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747B0" w14:textId="796D3A54" w:rsidR="009F22B2" w:rsidRPr="00386E86" w:rsidRDefault="009F22B2" w:rsidP="009F22B2">
      <w:pPr>
        <w:rPr>
          <w:rFonts w:ascii="Bio Sans" w:hAnsi="Bio Sans" w:cs="Arial"/>
          <w:b/>
          <w:caps/>
          <w:sz w:val="40"/>
          <w:szCs w:val="40"/>
        </w:rPr>
      </w:pPr>
      <w:r>
        <w:rPr>
          <w:rFonts w:ascii="Bio Sans" w:hAnsi="Bio Sans"/>
          <w:b/>
          <w:caps/>
          <w:sz w:val="40"/>
        </w:rPr>
        <w:t xml:space="preserve">Comunicato stampa    </w:t>
      </w:r>
      <w:r>
        <w:rPr>
          <w:rFonts w:ascii="Bio Sans" w:hAnsi="Bio Sans"/>
          <w:b/>
          <w:caps/>
          <w:color w:val="FF0000"/>
          <w:sz w:val="40"/>
        </w:rPr>
        <w:t xml:space="preserve">  </w:t>
      </w:r>
    </w:p>
    <w:p w14:paraId="26906CA4" w14:textId="1785DB10" w:rsidR="007F1EBE" w:rsidRDefault="007F1EBE" w:rsidP="009F22B2">
      <w:pPr>
        <w:spacing w:line="360" w:lineRule="auto"/>
        <w:rPr>
          <w:rFonts w:ascii="Bio Sans" w:hAnsi="Bio Sans" w:cs="Arial"/>
          <w:b/>
          <w:sz w:val="28"/>
          <w:szCs w:val="28"/>
        </w:rPr>
      </w:pPr>
    </w:p>
    <w:p w14:paraId="5B5A9C4D" w14:textId="77777777" w:rsidR="000123D7" w:rsidRDefault="000123D7" w:rsidP="009F22B2">
      <w:pPr>
        <w:spacing w:line="360" w:lineRule="auto"/>
        <w:rPr>
          <w:rFonts w:ascii="Bio Sans" w:hAnsi="Bio Sans" w:cs="Arial"/>
          <w:b/>
          <w:sz w:val="28"/>
          <w:szCs w:val="28"/>
        </w:rPr>
      </w:pPr>
    </w:p>
    <w:p w14:paraId="5CE4AA8B" w14:textId="5150BE15" w:rsidR="00273F2A" w:rsidRPr="005C7FE9" w:rsidRDefault="00490B3F" w:rsidP="00175F41">
      <w:pPr>
        <w:rPr>
          <w:rFonts w:ascii="Bio Sans" w:hAnsi="Bio Sans" w:cs="Arial"/>
          <w:b/>
          <w:sz w:val="32"/>
          <w:szCs w:val="32"/>
        </w:rPr>
      </w:pPr>
      <w:r>
        <w:rPr>
          <w:rFonts w:ascii="Bio Sans" w:hAnsi="Bio Sans"/>
          <w:b/>
          <w:sz w:val="32"/>
        </w:rPr>
        <w:t>A prova di futuro con la massima sicurezza</w:t>
      </w:r>
    </w:p>
    <w:p w14:paraId="6F70E739" w14:textId="77777777" w:rsidR="00974DD5" w:rsidRDefault="00974DD5" w:rsidP="00175F41">
      <w:pPr>
        <w:rPr>
          <w:rFonts w:ascii="Bio Sans" w:hAnsi="Bio Sans" w:cs="Arial"/>
          <w:b/>
          <w:sz w:val="28"/>
          <w:szCs w:val="28"/>
        </w:rPr>
      </w:pPr>
    </w:p>
    <w:p w14:paraId="5439E539" w14:textId="77777777" w:rsidR="00974DD5" w:rsidRDefault="00974DD5" w:rsidP="00175F41">
      <w:pPr>
        <w:rPr>
          <w:rFonts w:ascii="Bio Sans" w:hAnsi="Bio Sans" w:cs="Arial"/>
          <w:b/>
          <w:sz w:val="28"/>
          <w:szCs w:val="28"/>
        </w:rPr>
      </w:pPr>
    </w:p>
    <w:p w14:paraId="72496760" w14:textId="59635ED5" w:rsidR="00694415" w:rsidRPr="00BC14FB" w:rsidRDefault="000231EE" w:rsidP="00175F41">
      <w:pPr>
        <w:rPr>
          <w:rFonts w:ascii="Bio Sans" w:hAnsi="Bio Sans" w:cs="Arial"/>
          <w:b/>
          <w:sz w:val="28"/>
          <w:szCs w:val="28"/>
        </w:rPr>
      </w:pPr>
      <w:r>
        <w:rPr>
          <w:rFonts w:ascii="Bio Sans" w:hAnsi="Bio Sans"/>
          <w:b/>
          <w:sz w:val="28"/>
        </w:rPr>
        <w:t>Schmersal alla Hannover Messe 2024: nuove soluzioni sostenibili per la sicurezza e l'automazione</w:t>
      </w:r>
    </w:p>
    <w:p w14:paraId="6F2EE1CD" w14:textId="77777777" w:rsidR="00BC14FB" w:rsidRDefault="00BC14FB" w:rsidP="00175F41">
      <w:pPr>
        <w:pStyle w:val="StandardWeb"/>
        <w:spacing w:before="0" w:beforeAutospacing="0" w:after="0" w:afterAutospacing="0"/>
        <w:rPr>
          <w:rFonts w:ascii="Bio Sans" w:hAnsi="Bio Sans" w:cs="Arial"/>
          <w:b/>
          <w:sz w:val="22"/>
          <w:szCs w:val="22"/>
        </w:rPr>
      </w:pPr>
    </w:p>
    <w:p w14:paraId="3F10567D" w14:textId="77777777" w:rsidR="00BC14FB" w:rsidRDefault="00BC14FB" w:rsidP="006A79F7">
      <w:pPr>
        <w:pStyle w:val="StandardWeb"/>
        <w:spacing w:before="0" w:beforeAutospacing="0" w:after="0" w:afterAutospacing="0"/>
        <w:rPr>
          <w:rFonts w:ascii="Bio Sans" w:hAnsi="Bio Sans" w:cs="Arial"/>
          <w:b/>
          <w:sz w:val="22"/>
          <w:szCs w:val="22"/>
        </w:rPr>
      </w:pPr>
    </w:p>
    <w:p w14:paraId="1489160F" w14:textId="77777777" w:rsidR="000123D7" w:rsidRDefault="000123D7" w:rsidP="006A79F7">
      <w:pPr>
        <w:pStyle w:val="StandardWeb"/>
        <w:spacing w:before="0" w:beforeAutospacing="0" w:after="0" w:afterAutospacing="0"/>
        <w:rPr>
          <w:rFonts w:ascii="Bio Sans" w:hAnsi="Bio Sans" w:cs="Arial"/>
          <w:b/>
          <w:sz w:val="22"/>
          <w:szCs w:val="22"/>
        </w:rPr>
      </w:pPr>
    </w:p>
    <w:p w14:paraId="0F0C8949" w14:textId="43841EAF" w:rsidR="00CE7C01" w:rsidRDefault="00694415" w:rsidP="00CE7C01">
      <w:pPr>
        <w:pStyle w:val="StandardWeb"/>
        <w:spacing w:before="0" w:beforeAutospacing="0" w:after="0" w:afterAutospacing="0"/>
        <w:rPr>
          <w:rFonts w:ascii="Bio Sans" w:hAnsi="Bio Sans" w:cs="Arial"/>
          <w:bCs/>
        </w:rPr>
      </w:pPr>
      <w:r>
        <w:rPr>
          <w:rFonts w:ascii="Bio Sans" w:hAnsi="Bio Sans"/>
          <w:b/>
          <w:sz w:val="22"/>
        </w:rPr>
        <w:t xml:space="preserve">Wuppertal, </w:t>
      </w:r>
      <w:r w:rsidR="00804E0F">
        <w:rPr>
          <w:rFonts w:ascii="Bio Sans" w:hAnsi="Bio Sans"/>
          <w:b/>
          <w:sz w:val="22"/>
        </w:rPr>
        <w:t>12</w:t>
      </w:r>
      <w:r w:rsidR="00FE7662">
        <w:rPr>
          <w:rFonts w:ascii="Bio Sans" w:hAnsi="Bio Sans"/>
          <w:b/>
          <w:sz w:val="22"/>
        </w:rPr>
        <w:t xml:space="preserve"> </w:t>
      </w:r>
      <w:r w:rsidR="00FE7662" w:rsidRPr="00FE7662">
        <w:rPr>
          <w:rFonts w:ascii="Bio Sans" w:hAnsi="Bio Sans"/>
          <w:b/>
          <w:sz w:val="22"/>
        </w:rPr>
        <w:t>febbraio</w:t>
      </w:r>
      <w:r>
        <w:rPr>
          <w:rFonts w:ascii="Bio Sans" w:hAnsi="Bio Sans"/>
          <w:b/>
          <w:sz w:val="22"/>
        </w:rPr>
        <w:t xml:space="preserve"> 2024</w:t>
      </w:r>
      <w:r>
        <w:rPr>
          <w:rFonts w:ascii="Bio Sans" w:hAnsi="Bio Sans"/>
          <w:b/>
        </w:rPr>
        <w:t xml:space="preserve">.  </w:t>
      </w:r>
      <w:r>
        <w:rPr>
          <w:rFonts w:ascii="Bio Sans" w:hAnsi="Bio Sans"/>
        </w:rPr>
        <w:t>Il tema della Hannover Messe di quest'anno è "</w:t>
      </w:r>
      <w:proofErr w:type="spellStart"/>
      <w:r>
        <w:rPr>
          <w:rFonts w:ascii="Bio Sans" w:hAnsi="Bio Sans"/>
        </w:rPr>
        <w:t>Energizing</w:t>
      </w:r>
      <w:proofErr w:type="spellEnd"/>
      <w:r>
        <w:rPr>
          <w:rFonts w:ascii="Bio Sans" w:hAnsi="Bio Sans"/>
        </w:rPr>
        <w:t xml:space="preserve"> a </w:t>
      </w:r>
      <w:proofErr w:type="spellStart"/>
      <w:r>
        <w:rPr>
          <w:rFonts w:ascii="Bio Sans" w:hAnsi="Bio Sans"/>
        </w:rPr>
        <w:t>sustainable</w:t>
      </w:r>
      <w:proofErr w:type="spellEnd"/>
      <w:r>
        <w:rPr>
          <w:rFonts w:ascii="Bio Sans" w:hAnsi="Bio Sans"/>
        </w:rPr>
        <w:t xml:space="preserve"> </w:t>
      </w:r>
      <w:proofErr w:type="spellStart"/>
      <w:r>
        <w:rPr>
          <w:rFonts w:ascii="Bio Sans" w:hAnsi="Bio Sans"/>
        </w:rPr>
        <w:t>industry</w:t>
      </w:r>
      <w:proofErr w:type="spellEnd"/>
      <w:r>
        <w:rPr>
          <w:rFonts w:ascii="Bio Sans" w:hAnsi="Bio Sans"/>
        </w:rPr>
        <w:t>".</w:t>
      </w:r>
      <w:r>
        <w:t xml:space="preserve"> </w:t>
      </w:r>
      <w:r w:rsidR="00514C03">
        <w:rPr>
          <w:rFonts w:ascii="Bio Sans" w:hAnsi="Bio Sans"/>
        </w:rPr>
        <w:t>Coerentemente con ciò</w:t>
      </w:r>
      <w:r>
        <w:rPr>
          <w:rFonts w:ascii="Bio Sans" w:hAnsi="Bio Sans"/>
        </w:rPr>
        <w:t>, il Gruppo Schmersal presenta alla fiera industriale più importante del mondo nuovi prodotti e sistemi per la progettazione sicura, efficiente e sostenibile di macchine e impianti. La digitalizzazione in linea con i principi dell'Industria 4.0, la diminuzione delle risorse e l'incalzante cambiamento climatico stanno determinando cambiamenti radicali nella produzione industriale. Con le proprie soluzioni innovative per l'automazione e la sicurezza, Schmersal è al fianco delle aziende nella loro trasformazione digitale, nel rispetto di elevati standard ambientali ed energetici.</w:t>
      </w:r>
    </w:p>
    <w:p w14:paraId="6D245FB8" w14:textId="5DFD7984" w:rsidR="0056585F" w:rsidRDefault="00B410EA" w:rsidP="00CE7C01">
      <w:pPr>
        <w:pStyle w:val="StandardWeb"/>
        <w:spacing w:before="0" w:beforeAutospacing="0" w:after="0" w:afterAutospacing="0"/>
        <w:rPr>
          <w:rFonts w:ascii="Bio Sans" w:hAnsi="Bio Sans" w:cs="Arial"/>
          <w:bCs/>
        </w:rPr>
      </w:pPr>
      <w:r>
        <w:rPr>
          <w:rFonts w:ascii="Bio Sans" w:hAnsi="Bio Sans"/>
        </w:rPr>
        <w:t xml:space="preserve">Tra gli altri temi sotto i riflettori presso lo stand Schmersal (Padiglione 09, Stand D09) vi sono le soluzioni a prova di futuro per una produzione alimentare sicura e </w:t>
      </w:r>
      <w:proofErr w:type="spellStart"/>
      <w:r>
        <w:rPr>
          <w:rFonts w:ascii="Bio Sans" w:hAnsi="Bio Sans"/>
        </w:rPr>
        <w:t>intralogistica</w:t>
      </w:r>
      <w:proofErr w:type="spellEnd"/>
      <w:r>
        <w:rPr>
          <w:rFonts w:ascii="Bio Sans" w:hAnsi="Bio Sans"/>
        </w:rPr>
        <w:t>.</w:t>
      </w:r>
    </w:p>
    <w:p w14:paraId="67DDBC0D" w14:textId="77777777" w:rsidR="005C54D5" w:rsidRDefault="005C54D5" w:rsidP="00CE7C01">
      <w:pPr>
        <w:pStyle w:val="StandardWeb"/>
        <w:spacing w:before="0" w:beforeAutospacing="0" w:after="0" w:afterAutospacing="0"/>
        <w:rPr>
          <w:rFonts w:ascii="Bio Sans" w:hAnsi="Bio Sans" w:cs="Arial"/>
          <w:bCs/>
        </w:rPr>
      </w:pPr>
    </w:p>
    <w:p w14:paraId="2C607C6B" w14:textId="224F0E40" w:rsidR="005C54D5" w:rsidRPr="00F64ACE" w:rsidRDefault="005C54D5" w:rsidP="00CE7C01">
      <w:pPr>
        <w:pStyle w:val="StandardWeb"/>
        <w:spacing w:before="0" w:beforeAutospacing="0" w:after="0" w:afterAutospacing="0"/>
        <w:rPr>
          <w:rFonts w:ascii="Bio Sans" w:hAnsi="Bio Sans" w:cs="Arial"/>
          <w:b/>
        </w:rPr>
      </w:pPr>
      <w:r>
        <w:rPr>
          <w:rFonts w:ascii="Bio Sans" w:hAnsi="Bio Sans"/>
          <w:b/>
        </w:rPr>
        <w:t xml:space="preserve">La nuova soluzione Schmersal Cloud: app per la gestione dell'energia </w:t>
      </w:r>
    </w:p>
    <w:p w14:paraId="281D068C" w14:textId="71D7AB4F" w:rsidR="00F462FF" w:rsidRDefault="00A02FA0" w:rsidP="00EB3E2A">
      <w:pPr>
        <w:pStyle w:val="StandardWeb"/>
        <w:rPr>
          <w:rFonts w:ascii="Bio Sans" w:hAnsi="Bio Sans" w:cs="Arial"/>
          <w:bCs/>
        </w:rPr>
      </w:pPr>
      <w:r>
        <w:rPr>
          <w:rFonts w:ascii="Bio Sans" w:hAnsi="Bio Sans"/>
        </w:rPr>
        <w:t xml:space="preserve">Con la soluzione </w:t>
      </w:r>
      <w:proofErr w:type="spellStart"/>
      <w:r>
        <w:rPr>
          <w:rFonts w:ascii="Bio Sans" w:hAnsi="Bio Sans"/>
        </w:rPr>
        <w:t>IIoT</w:t>
      </w:r>
      <w:proofErr w:type="spellEnd"/>
      <w:r>
        <w:rPr>
          <w:rFonts w:ascii="Bio Sans" w:hAnsi="Bio Sans"/>
        </w:rPr>
        <w:t xml:space="preserve"> di Schmersal, è possibile raccogliere dati e informazioni dalla produzione, renderli disponibili centralmente nel back-office e analizzarli in tempo reale.  La soluzione </w:t>
      </w:r>
      <w:proofErr w:type="spellStart"/>
      <w:r>
        <w:rPr>
          <w:rFonts w:ascii="Bio Sans" w:hAnsi="Bio Sans"/>
        </w:rPr>
        <w:t>IIoT</w:t>
      </w:r>
      <w:proofErr w:type="spellEnd"/>
      <w:r>
        <w:rPr>
          <w:rFonts w:ascii="Bio Sans" w:hAnsi="Bio Sans"/>
        </w:rPr>
        <w:t xml:space="preserve"> si basa sul livello di campo, che comprende sensori e attuatori collegati in rete e dispositivi di commutazione di sicurezza. La Schmersal Cloud Solution funge da collegamento tra i livelli di campo e di back-office. L'obiettivo è quello di aumentare l'efficienza di macchine e impianti attraverso il monitoraggio delle condizioni, la manutenzione predittiva e il calcolo di indicatori chiave di prestazione (KPI). La soluzione cloud di Schmersal offrirà inoltre in futuro anche applicazioni per la gestione dell'energia, che potranno essere utilizzate per monitorare i picchi di potenza e identificare potenziali risparmi energetici.</w:t>
      </w:r>
    </w:p>
    <w:p w14:paraId="7CDBA42C" w14:textId="02BEC07A" w:rsidR="00F62151" w:rsidRPr="00240C2C" w:rsidRDefault="00240C2C" w:rsidP="00EB3E2A">
      <w:pPr>
        <w:pStyle w:val="StandardWeb"/>
        <w:rPr>
          <w:rFonts w:ascii="Bio Sans" w:hAnsi="Bio Sans" w:cs="Arial"/>
          <w:b/>
        </w:rPr>
      </w:pPr>
      <w:r>
        <w:rPr>
          <w:rFonts w:ascii="Bio Sans" w:hAnsi="Bio Sans"/>
          <w:b/>
        </w:rPr>
        <w:lastRenderedPageBreak/>
        <w:t>Elettroserratura di sicurezza AZM40: design compatto e basso consumo energetico</w:t>
      </w:r>
    </w:p>
    <w:p w14:paraId="10316720" w14:textId="4C34EBA7" w:rsidR="00F62151" w:rsidRPr="0075516C" w:rsidRDefault="008221B7" w:rsidP="004771FC">
      <w:pPr>
        <w:pStyle w:val="StandardWeb"/>
        <w:rPr>
          <w:rFonts w:ascii="Bio Sans" w:hAnsi="Bio Sans" w:cs="Arial"/>
          <w:bCs/>
        </w:rPr>
      </w:pPr>
      <w:r>
        <w:rPr>
          <w:rFonts w:ascii="Bio Sans" w:hAnsi="Bio Sans"/>
        </w:rPr>
        <w:t>L'elettroserratura di sicurezza AZM40 si differenzia per il design compatto e l'ingombro ridotto, offrendo al contempo un'elevata forza di ritenuta. Alla Hannover Messe 2024, Schmersal presenterà nuove versioni con sblocco di fuga e sblocco di emergenza, che forniscono una maggiore sicurezza all'utilizzatore. L'aggiunta del grado di protezione IP69 apre ulteriori possibilità di applicazione. L'AZM40 offre inoltre il vantaggio di un minor consumo energetico: grazie al principio di funzionamento bistabile del dispositivo di bloccaggio, è possibile risparmiare oltre il 50% di energia rispetto alle ritenute monostabili.</w:t>
      </w:r>
    </w:p>
    <w:p w14:paraId="34CBA85D" w14:textId="3D2EE163" w:rsidR="00CE7152" w:rsidRDefault="00CE7152" w:rsidP="00493328">
      <w:pPr>
        <w:pStyle w:val="StandardWeb"/>
        <w:spacing w:before="0" w:beforeAutospacing="0" w:after="0" w:afterAutospacing="0"/>
        <w:rPr>
          <w:rFonts w:ascii="Bio Sans" w:hAnsi="Bio Sans" w:cs="Arial"/>
          <w:bCs/>
        </w:rPr>
      </w:pPr>
    </w:p>
    <w:p w14:paraId="1F396CE2" w14:textId="1AB53EDB" w:rsidR="0027512A" w:rsidRPr="005D4CA7" w:rsidRDefault="0027512A" w:rsidP="00493328">
      <w:pPr>
        <w:pStyle w:val="StandardWeb"/>
        <w:spacing w:before="0" w:beforeAutospacing="0" w:after="0" w:afterAutospacing="0"/>
        <w:rPr>
          <w:rFonts w:ascii="Bio Sans" w:hAnsi="Bio Sans" w:cs="Arial"/>
          <w:b/>
        </w:rPr>
      </w:pPr>
      <w:r>
        <w:rPr>
          <w:rFonts w:ascii="Bio Sans" w:hAnsi="Bio Sans"/>
          <w:b/>
        </w:rPr>
        <w:t>Nuova serie di dispositivi di comando per macchine alimentari: conformi all'</w:t>
      </w:r>
      <w:proofErr w:type="spellStart"/>
      <w:r>
        <w:rPr>
          <w:rFonts w:ascii="Bio Sans" w:hAnsi="Bio Sans"/>
          <w:b/>
        </w:rPr>
        <w:t>hygienic</w:t>
      </w:r>
      <w:proofErr w:type="spellEnd"/>
      <w:r>
        <w:rPr>
          <w:rFonts w:ascii="Bio Sans" w:hAnsi="Bio Sans"/>
          <w:b/>
        </w:rPr>
        <w:t xml:space="preserve"> design e durevoli</w:t>
      </w:r>
    </w:p>
    <w:p w14:paraId="162A356A" w14:textId="4BE75841" w:rsidR="005D4CA7" w:rsidRDefault="005D4CA7" w:rsidP="00472062">
      <w:pPr>
        <w:pStyle w:val="StandardWeb"/>
        <w:rPr>
          <w:rFonts w:ascii="Bio Sans" w:hAnsi="Bio Sans" w:cs="Arial"/>
          <w:bCs/>
        </w:rPr>
      </w:pPr>
      <w:r>
        <w:rPr>
          <w:rFonts w:ascii="Bio Sans" w:hAnsi="Bio Sans"/>
        </w:rPr>
        <w:t xml:space="preserve">Con la serie H, Schmersal presenta alla Hannover Messe 2024 una gamma completa di nuovi dispositivi di comando e segnalazione per aree di applicazione sensibili all'igiene, in particolare nel settore della trasformazione alimentare. Al centro dello sviluppo di questa serie sono stati posti i requisiti del design igienico. I nuovi dispositivi contribuiscono all'igiene della produzione e quindi alla sicurezza alimentare e alla salute dei consumatori finali. </w:t>
      </w:r>
    </w:p>
    <w:p w14:paraId="5104360F" w14:textId="05AFB125" w:rsidR="00FB31E8" w:rsidRDefault="00FB31E8" w:rsidP="00896FC4">
      <w:pPr>
        <w:pStyle w:val="StandardWeb"/>
        <w:rPr>
          <w:rFonts w:ascii="Bio Sans" w:hAnsi="Bio Sans" w:cs="Arial"/>
          <w:bCs/>
        </w:rPr>
      </w:pPr>
      <w:r>
        <w:rPr>
          <w:rFonts w:ascii="Bio Sans" w:hAnsi="Bio Sans"/>
        </w:rPr>
        <w:t xml:space="preserve">Sono dotati di materiali plastici di alta qualità per le superfici di comando e di anelli frontali in acciaio inox. Tali caratteristiche li rendono più resistenti allo sporco e ai detergenti aggressivi e conseguentemente si distinguono per la loro lunga durata. In ultima analisi, un utilizzo prolungato contribuisce al risparmio energetico e alla conservazione delle risorse. </w:t>
      </w:r>
    </w:p>
    <w:p w14:paraId="1A47B60C" w14:textId="77777777" w:rsidR="00C61A20" w:rsidRDefault="00C61A20" w:rsidP="00896FC4">
      <w:pPr>
        <w:pStyle w:val="StandardWeb"/>
        <w:rPr>
          <w:rFonts w:ascii="Bio Sans" w:hAnsi="Bio Sans" w:cs="Arial"/>
          <w:bCs/>
        </w:rPr>
      </w:pPr>
    </w:p>
    <w:p w14:paraId="78637975" w14:textId="7B0EC4CB" w:rsidR="00C61A20" w:rsidRDefault="00C61A20" w:rsidP="00896FC4">
      <w:pPr>
        <w:pStyle w:val="StandardWeb"/>
        <w:rPr>
          <w:rFonts w:ascii="Bio Sans" w:hAnsi="Bio Sans" w:cs="Arial"/>
          <w:bCs/>
        </w:rPr>
      </w:pPr>
      <w:r>
        <w:rPr>
          <w:rFonts w:ascii="Bio Sans" w:hAnsi="Bio Sans"/>
        </w:rPr>
        <w:t>Qui potete leggere il primo rapporto di sostenibilità del Gruppo Schmersal:</w:t>
      </w:r>
    </w:p>
    <w:p w14:paraId="44F65327" w14:textId="0CE8425D" w:rsidR="006D78F5" w:rsidRDefault="002F7162" w:rsidP="00493328">
      <w:pPr>
        <w:pStyle w:val="StandardWeb"/>
        <w:spacing w:before="0" w:beforeAutospacing="0" w:after="0" w:afterAutospacing="0"/>
        <w:rPr>
          <w:rFonts w:ascii="Bio Sans" w:hAnsi="Bio Sans" w:cs="Arial"/>
          <w:bCs/>
        </w:rPr>
      </w:pPr>
      <w:r w:rsidRPr="002F7162">
        <w:rPr>
          <w:rFonts w:ascii="Bio Sans" w:hAnsi="Bio Sans" w:cs="Arial"/>
          <w:bCs/>
        </w:rPr>
        <w:t>https://products.schmersal.com/upload/orig/10/01/76/45/DOC_MAR_BRO_b-nachhaltigkeit_SEN_AIN_V1.pdf</w:t>
      </w:r>
    </w:p>
    <w:p w14:paraId="25CF4971" w14:textId="77777777" w:rsidR="006D78F5" w:rsidRPr="00037C52" w:rsidRDefault="006D78F5" w:rsidP="00493328">
      <w:pPr>
        <w:pStyle w:val="StandardWeb"/>
        <w:spacing w:before="0" w:beforeAutospacing="0" w:after="0" w:afterAutospacing="0"/>
        <w:rPr>
          <w:rFonts w:ascii="Bio Sans" w:hAnsi="Bio Sans" w:cs="Arial"/>
          <w:bCs/>
        </w:rPr>
      </w:pPr>
    </w:p>
    <w:p w14:paraId="5C2CEDAF" w14:textId="10157385" w:rsidR="00FC6A0E" w:rsidRPr="00FB624A" w:rsidRDefault="00FB624A" w:rsidP="00493328">
      <w:pPr>
        <w:autoSpaceDE w:val="0"/>
        <w:autoSpaceDN w:val="0"/>
        <w:adjustRightInd w:val="0"/>
        <w:rPr>
          <w:rFonts w:ascii="Bio Sans" w:hAnsi="Bio Sans" w:cs="Arial"/>
          <w:b/>
          <w:sz w:val="24"/>
          <w:szCs w:val="24"/>
        </w:rPr>
      </w:pPr>
      <w:r>
        <w:rPr>
          <w:rFonts w:ascii="Bio Sans" w:hAnsi="Bio Sans"/>
          <w:sz w:val="24"/>
        </w:rPr>
        <w:t>Visita Schmersal dal 22 al 26 aprile 2024 alla Hannover Messe:</w:t>
      </w:r>
      <w:r>
        <w:rPr>
          <w:rFonts w:ascii="Bio Sans" w:hAnsi="Bio Sans"/>
          <w:sz w:val="24"/>
        </w:rPr>
        <w:br/>
      </w:r>
      <w:bookmarkStart w:id="0" w:name="_Hlk126585323"/>
      <w:r>
        <w:rPr>
          <w:rFonts w:ascii="Bio Sans" w:hAnsi="Bio Sans"/>
          <w:b/>
          <w:sz w:val="24"/>
        </w:rPr>
        <w:t xml:space="preserve">Padiglione 09, Stand D09 </w:t>
      </w:r>
    </w:p>
    <w:bookmarkEnd w:id="0"/>
    <w:p w14:paraId="14B22752" w14:textId="017E0EAF" w:rsidR="006F5B81" w:rsidRDefault="006F5B81" w:rsidP="00493328">
      <w:pPr>
        <w:rPr>
          <w:rFonts w:ascii="Bio Sans" w:hAnsi="Bio Sans" w:cs="Arial"/>
          <w:b/>
          <w:sz w:val="24"/>
          <w:szCs w:val="24"/>
        </w:rPr>
      </w:pPr>
    </w:p>
    <w:p w14:paraId="796E8F52" w14:textId="77777777" w:rsidR="000123D7" w:rsidRDefault="000123D7" w:rsidP="00493328">
      <w:pPr>
        <w:rPr>
          <w:rFonts w:ascii="Bio Sans" w:hAnsi="Bio Sans" w:cs="Arial"/>
          <w:b/>
          <w:sz w:val="24"/>
          <w:szCs w:val="24"/>
        </w:rPr>
      </w:pPr>
    </w:p>
    <w:p w14:paraId="5C05F09E" w14:textId="77777777" w:rsidR="00A17317" w:rsidRDefault="00A17317" w:rsidP="00493328">
      <w:pPr>
        <w:rPr>
          <w:rFonts w:ascii="Bio Sans" w:hAnsi="Bio Sans" w:cs="Arial"/>
          <w:b/>
          <w:sz w:val="24"/>
          <w:szCs w:val="24"/>
        </w:rPr>
      </w:pPr>
    </w:p>
    <w:p w14:paraId="6AEEC69C" w14:textId="3088D208" w:rsidR="00C176CD" w:rsidRDefault="00C176CD" w:rsidP="003B5B79">
      <w:pPr>
        <w:rPr>
          <w:rFonts w:ascii="Bio Sans" w:hAnsi="Bio Sans" w:cs="Arial"/>
          <w:b/>
          <w:sz w:val="24"/>
          <w:szCs w:val="24"/>
        </w:rPr>
      </w:pPr>
      <w:r>
        <w:rPr>
          <w:rFonts w:ascii="Bio Sans" w:hAnsi="Bio Sans"/>
          <w:b/>
          <w:sz w:val="24"/>
        </w:rPr>
        <w:t xml:space="preserve">Download foto per la stampa: </w:t>
      </w:r>
    </w:p>
    <w:p w14:paraId="477C270D" w14:textId="77777777" w:rsidR="00F611DD" w:rsidRPr="00875BFD" w:rsidRDefault="00804E0F" w:rsidP="00F611DD">
      <w:pPr>
        <w:rPr>
          <w:rFonts w:ascii="Bio Sans" w:hAnsi="Bio Sans" w:cs="Arial"/>
          <w:bCs/>
          <w:sz w:val="24"/>
          <w:szCs w:val="24"/>
        </w:rPr>
      </w:pPr>
      <w:hyperlink r:id="rId8" w:history="1">
        <w:r w:rsidR="00F611DD" w:rsidRPr="00875BFD">
          <w:rPr>
            <w:rStyle w:val="Hyperlink"/>
            <w:rFonts w:ascii="Bio Sans" w:hAnsi="Bio Sans" w:cs="Arial"/>
            <w:bCs/>
            <w:sz w:val="24"/>
            <w:szCs w:val="24"/>
          </w:rPr>
          <w:t>https://products.schmersal.com/media/images/PHO_DES_PROD_007f143_SALL_AINL_V1.jpg</w:t>
        </w:r>
      </w:hyperlink>
    </w:p>
    <w:p w14:paraId="7380A0A6" w14:textId="73ACCE88" w:rsidR="00E44DB0" w:rsidRPr="008505E7" w:rsidRDefault="00E44DB0" w:rsidP="003B5B79">
      <w:pPr>
        <w:rPr>
          <w:rFonts w:ascii="Bio Sans" w:hAnsi="Bio Sans" w:cs="Arial"/>
          <w:b/>
          <w:sz w:val="24"/>
          <w:szCs w:val="24"/>
        </w:rPr>
      </w:pPr>
    </w:p>
    <w:p w14:paraId="13E21E2C" w14:textId="57CA9DAD" w:rsidR="00226981" w:rsidRDefault="00226981" w:rsidP="003B5B79">
      <w:pPr>
        <w:rPr>
          <w:rFonts w:ascii="Bio Sans" w:hAnsi="Bio Sans" w:cs="Arial"/>
          <w:b/>
          <w:sz w:val="24"/>
          <w:szCs w:val="24"/>
        </w:rPr>
      </w:pPr>
      <w:r>
        <w:rPr>
          <w:rFonts w:ascii="Bio Sans" w:hAnsi="Bio Sans"/>
          <w:b/>
          <w:sz w:val="24"/>
        </w:rPr>
        <w:t xml:space="preserve">Didascalia: </w:t>
      </w:r>
    </w:p>
    <w:p w14:paraId="38DD8B59" w14:textId="77777777" w:rsidR="00F231EC" w:rsidRDefault="00F231EC" w:rsidP="009F22B2">
      <w:pPr>
        <w:rPr>
          <w:rFonts w:ascii="Bio Sans" w:hAnsi="Bio Sans" w:cs="Arial"/>
          <w:b/>
          <w:sz w:val="22"/>
          <w:szCs w:val="22"/>
        </w:rPr>
      </w:pPr>
    </w:p>
    <w:p w14:paraId="023B7351" w14:textId="50E1349E" w:rsidR="00313874" w:rsidRPr="00313874" w:rsidRDefault="00313874" w:rsidP="00313874">
      <w:pPr>
        <w:pStyle w:val="StandardWeb"/>
        <w:spacing w:before="0" w:beforeAutospacing="0" w:after="0" w:afterAutospacing="0"/>
        <w:rPr>
          <w:rFonts w:ascii="Bio Sans" w:hAnsi="Bio Sans" w:cs="Arial"/>
          <w:bCs/>
        </w:rPr>
      </w:pPr>
      <w:r>
        <w:rPr>
          <w:rFonts w:ascii="Bio Sans" w:hAnsi="Bio Sans"/>
        </w:rPr>
        <w:t xml:space="preserve">La nuova Schmersal Cloud Solution include, tra l'altro, anche applicazioni per la gestione dell'energia. </w:t>
      </w:r>
    </w:p>
    <w:p w14:paraId="3F76519B" w14:textId="77777777" w:rsidR="00F231EC" w:rsidRDefault="00F231EC" w:rsidP="009F22B2">
      <w:pPr>
        <w:rPr>
          <w:rFonts w:ascii="Bio Sans" w:hAnsi="Bio Sans" w:cs="Arial"/>
          <w:b/>
          <w:sz w:val="22"/>
          <w:szCs w:val="22"/>
        </w:rPr>
      </w:pPr>
    </w:p>
    <w:p w14:paraId="7117469C" w14:textId="77777777" w:rsidR="00F231EC" w:rsidRDefault="00F231EC" w:rsidP="009F22B2">
      <w:pPr>
        <w:rPr>
          <w:rFonts w:ascii="Bio Sans" w:hAnsi="Bio Sans" w:cs="Arial"/>
          <w:b/>
          <w:sz w:val="22"/>
          <w:szCs w:val="22"/>
        </w:rPr>
      </w:pPr>
    </w:p>
    <w:p w14:paraId="570B8CBB" w14:textId="39259022" w:rsidR="009F22B2" w:rsidRPr="00386E86" w:rsidRDefault="009F22B2" w:rsidP="009F22B2">
      <w:pPr>
        <w:rPr>
          <w:rFonts w:ascii="Bio Sans" w:hAnsi="Bio Sans" w:cs="Arial"/>
          <w:b/>
          <w:sz w:val="22"/>
          <w:szCs w:val="22"/>
        </w:rPr>
      </w:pPr>
      <w:r>
        <w:rPr>
          <w:rFonts w:ascii="Bio Sans" w:hAnsi="Bio Sans"/>
          <w:b/>
          <w:sz w:val="22"/>
        </w:rPr>
        <w:t>Contatto per la stampa:</w:t>
      </w:r>
    </w:p>
    <w:p w14:paraId="7122CF40" w14:textId="77777777" w:rsidR="009F22B2" w:rsidRPr="00B93859" w:rsidRDefault="009F22B2" w:rsidP="009F22B2">
      <w:pPr>
        <w:rPr>
          <w:rFonts w:ascii="Bio Sans" w:hAnsi="Bio Sans" w:cs="Arial"/>
          <w:sz w:val="22"/>
          <w:szCs w:val="22"/>
        </w:rPr>
      </w:pPr>
      <w:r>
        <w:rPr>
          <w:rFonts w:ascii="Bio Sans" w:hAnsi="Bio Sans"/>
          <w:sz w:val="22"/>
        </w:rPr>
        <w:t xml:space="preserve">Sylvia </w:t>
      </w:r>
      <w:proofErr w:type="spellStart"/>
      <w:r>
        <w:rPr>
          <w:rFonts w:ascii="Bio Sans" w:hAnsi="Bio Sans"/>
          <w:sz w:val="22"/>
        </w:rPr>
        <w:t>Blömker</w:t>
      </w:r>
      <w:proofErr w:type="spellEnd"/>
      <w:r>
        <w:rPr>
          <w:rFonts w:ascii="Bio Sans" w:hAnsi="Bio Sans"/>
          <w:sz w:val="22"/>
        </w:rPr>
        <w:t xml:space="preserve"> </w:t>
      </w:r>
    </w:p>
    <w:p w14:paraId="5F75CAFA" w14:textId="1FD7F240" w:rsidR="009F22B2" w:rsidRPr="00514C03" w:rsidRDefault="009F22B2" w:rsidP="009F22B2">
      <w:pPr>
        <w:rPr>
          <w:rFonts w:ascii="Bio Sans" w:hAnsi="Bio Sans" w:cs="Arial"/>
          <w:sz w:val="22"/>
          <w:szCs w:val="22"/>
          <w:lang w:val="en-US"/>
        </w:rPr>
      </w:pPr>
      <w:r w:rsidRPr="00514C03">
        <w:rPr>
          <w:rFonts w:ascii="Bio Sans" w:hAnsi="Bio Sans"/>
          <w:sz w:val="22"/>
          <w:lang w:val="en-US"/>
        </w:rPr>
        <w:t>Tel.: + 49 202 6474-895</w:t>
      </w:r>
    </w:p>
    <w:p w14:paraId="44F8B50F" w14:textId="77777777" w:rsidR="009F22B2" w:rsidRPr="00514C03" w:rsidRDefault="009F22B2" w:rsidP="009F22B2">
      <w:pPr>
        <w:rPr>
          <w:rFonts w:ascii="Bio Sans" w:hAnsi="Bio Sans" w:cs="Arial"/>
          <w:sz w:val="22"/>
          <w:szCs w:val="22"/>
          <w:lang w:val="en-US"/>
        </w:rPr>
      </w:pPr>
      <w:r w:rsidRPr="00514C03">
        <w:rPr>
          <w:rFonts w:ascii="Bio Sans" w:hAnsi="Bio Sans"/>
          <w:sz w:val="22"/>
          <w:lang w:val="en-US"/>
        </w:rPr>
        <w:t>sbloemker@schmersal.com</w:t>
      </w:r>
    </w:p>
    <w:p w14:paraId="1446CAEE" w14:textId="77777777" w:rsidR="009F22B2" w:rsidRPr="00386E86" w:rsidRDefault="009F22B2" w:rsidP="009F22B2">
      <w:pPr>
        <w:pStyle w:val="Listenabsatz"/>
        <w:ind w:left="0"/>
        <w:rPr>
          <w:rFonts w:ascii="Bio Sans" w:hAnsi="Bio Sans" w:cs="Arial"/>
          <w:sz w:val="22"/>
          <w:szCs w:val="22"/>
        </w:rPr>
      </w:pPr>
      <w:r w:rsidRPr="00514C03">
        <w:rPr>
          <w:rFonts w:ascii="Bio Sans" w:hAnsi="Bio Sans"/>
          <w:sz w:val="22"/>
          <w:lang w:val="en-US"/>
        </w:rPr>
        <w:t xml:space="preserve">K.A. Schmersal GmbH &amp; Co. </w:t>
      </w:r>
      <w:r>
        <w:rPr>
          <w:rFonts w:ascii="Bio Sans" w:hAnsi="Bio Sans"/>
          <w:sz w:val="22"/>
        </w:rPr>
        <w:t>KG</w:t>
      </w:r>
    </w:p>
    <w:p w14:paraId="7AE3D510" w14:textId="77777777" w:rsidR="009F22B2" w:rsidRPr="00386E86" w:rsidRDefault="009F22B2" w:rsidP="009F22B2">
      <w:pPr>
        <w:pStyle w:val="Textkrper"/>
        <w:ind w:right="0"/>
        <w:rPr>
          <w:rFonts w:ascii="Bio Sans" w:hAnsi="Bio Sans" w:cs="Arial"/>
          <w:color w:val="auto"/>
          <w:sz w:val="22"/>
          <w:szCs w:val="22"/>
        </w:rPr>
      </w:pPr>
      <w:r>
        <w:rPr>
          <w:rFonts w:ascii="Bio Sans" w:hAnsi="Bio Sans"/>
          <w:color w:val="auto"/>
          <w:sz w:val="22"/>
        </w:rPr>
        <w:t>Möddinghofe 30</w:t>
      </w:r>
    </w:p>
    <w:p w14:paraId="1171C765" w14:textId="3A754330" w:rsidR="009F22B2" w:rsidRPr="00386E86" w:rsidRDefault="009F22B2" w:rsidP="009F22B2">
      <w:pPr>
        <w:pStyle w:val="Textkrper"/>
        <w:ind w:right="0"/>
        <w:rPr>
          <w:rFonts w:ascii="Bio Sans" w:hAnsi="Bio Sans" w:cs="Arial"/>
          <w:color w:val="auto"/>
          <w:sz w:val="22"/>
          <w:szCs w:val="22"/>
        </w:rPr>
      </w:pPr>
      <w:r>
        <w:rPr>
          <w:rFonts w:ascii="Bio Sans" w:hAnsi="Bio Sans"/>
          <w:color w:val="auto"/>
          <w:sz w:val="22"/>
        </w:rPr>
        <w:t>42279 Wuppertal</w:t>
      </w:r>
    </w:p>
    <w:p w14:paraId="54FB157A" w14:textId="56039E49" w:rsidR="009F22B2" w:rsidRDefault="009F22B2" w:rsidP="009F22B2">
      <w:pPr>
        <w:rPr>
          <w:rFonts w:ascii="Bio Sans" w:hAnsi="Bio Sans" w:cs="Arial"/>
          <w:b/>
          <w:sz w:val="22"/>
          <w:szCs w:val="22"/>
        </w:rPr>
      </w:pPr>
    </w:p>
    <w:p w14:paraId="63DC2C63" w14:textId="109FB1F4" w:rsidR="0075451E" w:rsidRDefault="0075451E" w:rsidP="009F22B2">
      <w:pPr>
        <w:rPr>
          <w:rFonts w:ascii="Bio Sans" w:hAnsi="Bio Sans" w:cs="Arial"/>
          <w:b/>
          <w:sz w:val="22"/>
          <w:szCs w:val="22"/>
        </w:rPr>
      </w:pPr>
    </w:p>
    <w:p w14:paraId="597A84E7" w14:textId="77777777" w:rsidR="0075451E" w:rsidRPr="00386E86" w:rsidRDefault="0075451E" w:rsidP="009F22B2">
      <w:pPr>
        <w:rPr>
          <w:rFonts w:ascii="Bio Sans" w:hAnsi="Bio Sans" w:cs="Arial"/>
          <w:b/>
          <w:sz w:val="22"/>
          <w:szCs w:val="22"/>
        </w:rPr>
      </w:pPr>
    </w:p>
    <w:p w14:paraId="3F73D478" w14:textId="77777777" w:rsidR="009F22B2" w:rsidRPr="00386E86" w:rsidRDefault="009F22B2" w:rsidP="009F22B2">
      <w:pPr>
        <w:rPr>
          <w:rFonts w:ascii="Bio Sans" w:hAnsi="Bio Sans" w:cs="Arial"/>
          <w:b/>
          <w:sz w:val="22"/>
          <w:szCs w:val="22"/>
        </w:rPr>
      </w:pPr>
    </w:p>
    <w:p w14:paraId="59AACFB1" w14:textId="77777777" w:rsidR="009F22B2" w:rsidRPr="00386E86" w:rsidRDefault="009F22B2" w:rsidP="009F22B2">
      <w:pPr>
        <w:rPr>
          <w:rFonts w:ascii="Bio Sans" w:hAnsi="Bio Sans" w:cs="Arial"/>
          <w:b/>
          <w:sz w:val="22"/>
          <w:szCs w:val="22"/>
        </w:rPr>
      </w:pPr>
      <w:r>
        <w:rPr>
          <w:rFonts w:ascii="Bio Sans" w:hAnsi="Bio Sans"/>
          <w:b/>
          <w:sz w:val="22"/>
        </w:rPr>
        <w:t>Informazioni sul Gruppo Schmersal</w:t>
      </w:r>
    </w:p>
    <w:p w14:paraId="08EE99D0" w14:textId="77777777" w:rsidR="009F22B2" w:rsidRPr="00386E86" w:rsidRDefault="009F22B2" w:rsidP="009F22B2">
      <w:pPr>
        <w:rPr>
          <w:rFonts w:ascii="Bio Sans" w:hAnsi="Bio Sans" w:cs="Arial"/>
          <w:sz w:val="22"/>
          <w:szCs w:val="22"/>
        </w:rPr>
      </w:pPr>
      <w:r>
        <w:rPr>
          <w:rFonts w:ascii="Bio Sans" w:hAnsi="Bio Sans"/>
          <w:sz w:val="22"/>
        </w:rPr>
        <w:t xml:space="preserve">Nel complesso ambito della sicurezza delle macchine, il Gruppo Schmersal è annoverato fra i leader di mercato e di competenze a livello internazionale. Facendo leva sul portafoglio di dispositivi di sicurezza più vasto al mondo, il gruppo sviluppa sistemi e soluzioni di sicurezza per i requisiti speciali di svariati settori applicativi. L’offerta di soluzioni di Schmersal è poi integrata dall’ampio programma di servizi della divisione </w:t>
      </w:r>
      <w:proofErr w:type="spellStart"/>
      <w:proofErr w:type="gramStart"/>
      <w:r>
        <w:rPr>
          <w:rFonts w:ascii="Bio Sans" w:hAnsi="Bio Sans"/>
          <w:sz w:val="22"/>
        </w:rPr>
        <w:t>tec.nicum</w:t>
      </w:r>
      <w:proofErr w:type="spellEnd"/>
      <w:proofErr w:type="gramEnd"/>
      <w:r>
        <w:rPr>
          <w:rFonts w:ascii="Bio Sans" w:hAnsi="Bio Sans"/>
          <w:sz w:val="22"/>
        </w:rPr>
        <w:t>.</w:t>
      </w:r>
    </w:p>
    <w:p w14:paraId="448F723D" w14:textId="364E7CF7" w:rsidR="0056589C" w:rsidRPr="00386E86" w:rsidRDefault="009F22B2" w:rsidP="0056589C">
      <w:pPr>
        <w:rPr>
          <w:rFonts w:ascii="Bio Sans" w:hAnsi="Bio Sans" w:cs="Arial"/>
          <w:sz w:val="22"/>
          <w:szCs w:val="22"/>
        </w:rPr>
      </w:pPr>
      <w:r>
        <w:rPr>
          <w:rFonts w:ascii="Bio Sans" w:hAnsi="Bio Sans"/>
          <w:sz w:val="22"/>
        </w:rPr>
        <w:t xml:space="preserve">Fondata nel 1945, è presente in tre continenti con sette stabilimenti produttivi e in oltre 60 paesi con proprie società e partner commerciali. Il Gruppo Schmersal impiega più di 1.900 dipendenti in tutto il mondo. </w:t>
      </w:r>
    </w:p>
    <w:p w14:paraId="4E1E7868" w14:textId="77777777" w:rsidR="0056589C" w:rsidRPr="00386E86" w:rsidRDefault="0056589C" w:rsidP="0056589C">
      <w:pPr>
        <w:rPr>
          <w:rFonts w:ascii="Bio Sans" w:hAnsi="Bio Sans" w:cs="Arial"/>
          <w:b/>
          <w:sz w:val="22"/>
          <w:szCs w:val="22"/>
        </w:rPr>
      </w:pPr>
    </w:p>
    <w:p w14:paraId="284DE003" w14:textId="74F9FCB8" w:rsidR="009F22B2" w:rsidRPr="00386E86" w:rsidRDefault="00804E0F" w:rsidP="009F22B2">
      <w:pPr>
        <w:rPr>
          <w:rFonts w:ascii="Bio Sans" w:hAnsi="Bio Sans" w:cs="Arial"/>
          <w:b/>
          <w:sz w:val="22"/>
          <w:szCs w:val="22"/>
        </w:rPr>
      </w:pPr>
      <w:hyperlink r:id="rId9" w:history="1">
        <w:r w:rsidR="00D54A98">
          <w:rPr>
            <w:rStyle w:val="Hyperlink"/>
            <w:rFonts w:ascii="Bio Sans" w:hAnsi="Bio Sans"/>
            <w:b/>
            <w:sz w:val="22"/>
          </w:rPr>
          <w:t>www.schmersal.com</w:t>
        </w:r>
      </w:hyperlink>
      <w:r w:rsidR="00D54A98">
        <w:rPr>
          <w:rFonts w:ascii="Bio Sans" w:hAnsi="Bio Sans"/>
          <w:b/>
          <w:sz w:val="22"/>
        </w:rPr>
        <w:t xml:space="preserve"> </w:t>
      </w:r>
    </w:p>
    <w:p w14:paraId="4E978B80" w14:textId="6824F5CC" w:rsidR="009F22B2" w:rsidRPr="00386E86" w:rsidRDefault="00804E0F" w:rsidP="009F22B2">
      <w:pPr>
        <w:rPr>
          <w:rFonts w:ascii="Bio Sans" w:hAnsi="Bio Sans" w:cs="Arial"/>
          <w:b/>
          <w:sz w:val="22"/>
          <w:szCs w:val="22"/>
        </w:rPr>
      </w:pPr>
      <w:hyperlink r:id="rId10" w:history="1">
        <w:r w:rsidR="00D54A98">
          <w:rPr>
            <w:rStyle w:val="Hyperlink"/>
            <w:rFonts w:ascii="Bio Sans" w:hAnsi="Bio Sans"/>
            <w:b/>
            <w:sz w:val="22"/>
          </w:rPr>
          <w:t>www.tecnicum.com</w:t>
        </w:r>
      </w:hyperlink>
    </w:p>
    <w:p w14:paraId="26CF95D7" w14:textId="77777777" w:rsidR="009F22B2" w:rsidRPr="00386E86" w:rsidRDefault="009F22B2" w:rsidP="009F22B2">
      <w:pPr>
        <w:rPr>
          <w:rFonts w:ascii="Bio Sans" w:hAnsi="Bio Sans" w:cs="Arial"/>
          <w:sz w:val="22"/>
          <w:szCs w:val="22"/>
        </w:rPr>
      </w:pPr>
    </w:p>
    <w:p w14:paraId="0CD484F7" w14:textId="46CC8048" w:rsidR="009F22B2" w:rsidRPr="00386E86" w:rsidRDefault="009F22B2" w:rsidP="009F22B2">
      <w:pPr>
        <w:rPr>
          <w:rFonts w:ascii="Bio Sans" w:hAnsi="Bio Sans" w:cs="Arial"/>
          <w:sz w:val="22"/>
          <w:szCs w:val="22"/>
        </w:rPr>
      </w:pPr>
      <w:r>
        <w:rPr>
          <w:rFonts w:ascii="Bio Sans" w:hAnsi="Bio Sans"/>
          <w:sz w:val="22"/>
        </w:rPr>
        <w:t xml:space="preserve">Se non si desidera più ricevere i comunicati stampa da Schmersal, per cancellarsi dalla mailing list basta fare clic su questo link: </w:t>
      </w:r>
      <w:hyperlink r:id="rId11" w:history="1">
        <w:r>
          <w:rPr>
            <w:rStyle w:val="Hyperlink"/>
            <w:rFonts w:ascii="Bio Sans" w:hAnsi="Bio Sans"/>
            <w:sz w:val="22"/>
          </w:rPr>
          <w:t>Cancellazione</w:t>
        </w:r>
      </w:hyperlink>
    </w:p>
    <w:p w14:paraId="4FFDAC7B" w14:textId="77777777" w:rsidR="009F22B2" w:rsidRPr="00386E86" w:rsidRDefault="009F22B2" w:rsidP="009F22B2">
      <w:pPr>
        <w:rPr>
          <w:rFonts w:ascii="Bio Sans" w:hAnsi="Bio Sans" w:cs="Arial"/>
          <w:sz w:val="22"/>
          <w:szCs w:val="22"/>
        </w:rPr>
      </w:pPr>
    </w:p>
    <w:p w14:paraId="681DB53D" w14:textId="07F46954" w:rsidR="00C81457" w:rsidRPr="00386E86" w:rsidRDefault="009F22B2" w:rsidP="009F22B2">
      <w:pPr>
        <w:rPr>
          <w:rFonts w:ascii="Bio Sans" w:hAnsi="Bio Sans"/>
        </w:rPr>
      </w:pPr>
      <w:r>
        <w:rPr>
          <w:rFonts w:ascii="Bio Sans" w:hAnsi="Bio Sans"/>
          <w:sz w:val="22"/>
        </w:rPr>
        <w:t xml:space="preserve">Per l’informativa sulla privacy di K.A. Schmersal GmbH &amp; Co. KG vedere </w:t>
      </w:r>
      <w:hyperlink r:id="rId12" w:history="1">
        <w:r>
          <w:rPr>
            <w:rStyle w:val="Hyperlink"/>
            <w:rFonts w:ascii="Bio Sans" w:hAnsi="Bio Sans"/>
            <w:sz w:val="22"/>
          </w:rPr>
          <w:t>qui</w:t>
        </w:r>
      </w:hyperlink>
      <w:r>
        <w:rPr>
          <w:rFonts w:ascii="Bio Sans" w:hAnsi="Bio Sans"/>
          <w:sz w:val="22"/>
        </w:rPr>
        <w:t xml:space="preserve"> </w:t>
      </w:r>
    </w:p>
    <w:sectPr w:rsidR="00C81457" w:rsidRPr="00386E86" w:rsidSect="00214DA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6" w:h="16838" w:code="9"/>
      <w:pgMar w:top="3402" w:right="1134" w:bottom="2268" w:left="1134" w:header="680" w:footer="38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AAB8E7" w14:textId="77777777" w:rsidR="0094592D" w:rsidRDefault="0094592D">
      <w:r>
        <w:separator/>
      </w:r>
    </w:p>
  </w:endnote>
  <w:endnote w:type="continuationSeparator" w:id="0">
    <w:p w14:paraId="75EEABE5" w14:textId="77777777" w:rsidR="0094592D" w:rsidRDefault="0094592D">
      <w:r>
        <w:continuationSeparator/>
      </w:r>
    </w:p>
  </w:endnote>
  <w:endnote w:type="continuationNotice" w:id="1">
    <w:p w14:paraId="60E79C07" w14:textId="77777777" w:rsidR="0094592D" w:rsidRDefault="0094592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io Sans">
    <w:altName w:val="Times New Roman"/>
    <w:panose1 w:val="020B0506020202040204"/>
    <w:charset w:val="00"/>
    <w:family w:val="swiss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6D42C" w14:textId="77777777" w:rsidR="003A7F6A" w:rsidRPr="00514C03" w:rsidRDefault="003A7F6A">
    <w:pPr>
      <w:tabs>
        <w:tab w:val="left" w:pos="2410"/>
        <w:tab w:val="left" w:pos="3828"/>
        <w:tab w:val="left" w:pos="4962"/>
        <w:tab w:val="left" w:pos="6379"/>
        <w:tab w:val="left" w:pos="7513"/>
      </w:tabs>
      <w:ind w:left="-284" w:right="-853"/>
      <w:rPr>
        <w:color w:val="808080"/>
        <w:sz w:val="16"/>
        <w:lang w:val="de-DE"/>
      </w:rPr>
    </w:pPr>
    <w:r w:rsidRPr="00514C03">
      <w:rPr>
        <w:color w:val="808080"/>
        <w:sz w:val="16"/>
        <w:lang w:val="de-DE"/>
      </w:rPr>
      <w:t>Direzione</w:t>
    </w:r>
    <w:r w:rsidRPr="00514C03">
      <w:rPr>
        <w:color w:val="808080"/>
        <w:sz w:val="16"/>
        <w:lang w:val="de-DE"/>
      </w:rPr>
      <w:tab/>
      <w:t>Pretura di Wuppertal, HRB 10376</w:t>
    </w:r>
    <w:r w:rsidRPr="00514C03">
      <w:rPr>
        <w:color w:val="808080"/>
        <w:sz w:val="16"/>
        <w:lang w:val="de-DE"/>
      </w:rPr>
      <w:tab/>
      <w:t>Dresdner Bank AG Wuppertal</w:t>
    </w:r>
    <w:r w:rsidRPr="00514C03">
      <w:rPr>
        <w:color w:val="808080"/>
        <w:sz w:val="16"/>
        <w:lang w:val="de-DE"/>
      </w:rPr>
      <w:tab/>
      <w:t>Deutsche Postbank AG</w:t>
    </w:r>
  </w:p>
  <w:p w14:paraId="79965DFE" w14:textId="77777777" w:rsidR="003A7F6A" w:rsidRDefault="003A7F6A">
    <w:pPr>
      <w:tabs>
        <w:tab w:val="left" w:pos="2410"/>
        <w:tab w:val="left" w:pos="3828"/>
        <w:tab w:val="left" w:pos="4962"/>
        <w:tab w:val="left" w:pos="6379"/>
        <w:tab w:val="left" w:pos="7513"/>
      </w:tabs>
      <w:ind w:left="-284" w:right="-853"/>
      <w:rPr>
        <w:color w:val="808080"/>
        <w:sz w:val="16"/>
      </w:rPr>
    </w:pPr>
    <w:proofErr w:type="gramStart"/>
    <w:r>
      <w:rPr>
        <w:color w:val="808080"/>
        <w:sz w:val="16"/>
      </w:rPr>
      <w:t>Dipl.-</w:t>
    </w:r>
    <w:proofErr w:type="gramEnd"/>
    <w:r>
      <w:rPr>
        <w:color w:val="808080"/>
        <w:sz w:val="16"/>
      </w:rPr>
      <w:t>Ing. Heinz Schmersal</w:t>
    </w:r>
    <w:r>
      <w:rPr>
        <w:color w:val="808080"/>
        <w:sz w:val="16"/>
      </w:rPr>
      <w:tab/>
      <w:t>N. Part. IVA DE 121 025 203</w:t>
    </w:r>
    <w:r>
      <w:rPr>
        <w:color w:val="808080"/>
        <w:sz w:val="16"/>
      </w:rPr>
      <w:tab/>
      <w:t>CAB 330 800 30, conto 5 611 672</w:t>
    </w:r>
    <w:r>
      <w:rPr>
        <w:color w:val="808080"/>
        <w:sz w:val="16"/>
      </w:rPr>
      <w:tab/>
      <w:t>Filiale di Essen</w:t>
    </w:r>
  </w:p>
  <w:p w14:paraId="18A0DA74" w14:textId="77777777" w:rsidR="003A7F6A" w:rsidRPr="00514C03" w:rsidRDefault="003A7F6A">
    <w:pPr>
      <w:pStyle w:val="Textkrper"/>
      <w:tabs>
        <w:tab w:val="clear" w:pos="6379"/>
        <w:tab w:val="clear" w:pos="7797"/>
        <w:tab w:val="left" w:pos="7513"/>
      </w:tabs>
      <w:ind w:left="-284"/>
      <w:rPr>
        <w:lang w:val="de-DE"/>
      </w:rPr>
    </w:pPr>
    <w:r w:rsidRPr="00514C03">
      <w:rPr>
        <w:lang w:val="de-DE"/>
      </w:rPr>
      <w:t>Sede della società: Wuppertal</w:t>
    </w:r>
    <w:r w:rsidRPr="00514C03">
      <w:rPr>
        <w:lang w:val="de-DE"/>
      </w:rPr>
      <w:tab/>
      <w:t>Stadtsparkasse Wuppertal</w:t>
    </w:r>
    <w:r w:rsidRPr="00514C03">
      <w:rPr>
        <w:lang w:val="de-DE"/>
      </w:rPr>
      <w:tab/>
      <w:t>Deutsche Bank AG Wuppertal</w:t>
    </w:r>
    <w:r w:rsidRPr="00514C03">
      <w:rPr>
        <w:lang w:val="de-DE"/>
      </w:rPr>
      <w:tab/>
      <w:t>CAB 360 100 43, conto 228 02-439</w:t>
    </w:r>
  </w:p>
  <w:p w14:paraId="6DE94D4F" w14:textId="77777777" w:rsidR="003A7F6A" w:rsidRDefault="003A7F6A">
    <w:pPr>
      <w:tabs>
        <w:tab w:val="left" w:pos="2410"/>
        <w:tab w:val="left" w:pos="4962"/>
        <w:tab w:val="left" w:pos="6379"/>
        <w:tab w:val="left" w:pos="7797"/>
      </w:tabs>
      <w:ind w:left="-284" w:right="-853"/>
      <w:rPr>
        <w:color w:val="808080"/>
        <w:sz w:val="16"/>
      </w:rPr>
    </w:pPr>
    <w:r>
      <w:rPr>
        <w:color w:val="808080"/>
        <w:sz w:val="16"/>
      </w:rPr>
      <w:t xml:space="preserve">Presidente del Comitato consultivo Dr. Michael </w:t>
    </w:r>
    <w:proofErr w:type="spellStart"/>
    <w:r>
      <w:rPr>
        <w:color w:val="808080"/>
        <w:sz w:val="16"/>
      </w:rPr>
      <w:t>Lucke</w:t>
    </w:r>
    <w:proofErr w:type="spellEnd"/>
    <w:r>
      <w:tab/>
    </w:r>
    <w:r>
      <w:rPr>
        <w:color w:val="808080"/>
        <w:sz w:val="16"/>
      </w:rPr>
      <w:t>CAB 330 500 00, conto 811 034</w:t>
    </w:r>
    <w:r>
      <w:rPr>
        <w:color w:val="808080"/>
        <w:sz w:val="16"/>
      </w:rPr>
      <w:tab/>
      <w:t>CAB 330 700 90, conto 0377085</w:t>
    </w:r>
  </w:p>
  <w:p w14:paraId="2A47C03E" w14:textId="77777777" w:rsidR="003A7F6A" w:rsidRDefault="003A7F6A">
    <w:pPr>
      <w:pStyle w:val="Fuzeile"/>
      <w:ind w:left="-28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6A0D7" w14:textId="77777777" w:rsidR="003A7F6A" w:rsidRDefault="003A7F6A">
    <w:pPr>
      <w:pStyle w:val="Fuzeile"/>
      <w:jc w:val="center"/>
      <w:rPr>
        <w:rFonts w:ascii="Arial" w:hAnsi="Arial" w:cs="Arial"/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4DCB5" w14:textId="77777777" w:rsidR="003A7F6A" w:rsidRDefault="003A7F6A">
    <w:pPr>
      <w:pStyle w:val="Fuzeile"/>
      <w:ind w:left="-284"/>
      <w:jc w:val="center"/>
    </w:pPr>
    <w:r>
      <w:rPr>
        <w:rFonts w:ascii="Arial" w:hAnsi="Arial" w:cs="Arial"/>
        <w:b/>
        <w:sz w:val="22"/>
      </w:rPr>
      <w:fldChar w:fldCharType="begin"/>
    </w:r>
    <w:r>
      <w:rPr>
        <w:rFonts w:ascii="Arial" w:hAnsi="Arial" w:cs="Arial"/>
        <w:b/>
        <w:sz w:val="22"/>
      </w:rPr>
      <w:instrText>PAGE  \* Arabic  \* MERGEFORMAT</w:instrText>
    </w:r>
    <w:r>
      <w:rPr>
        <w:rFonts w:ascii="Arial" w:hAnsi="Arial" w:cs="Arial"/>
        <w:b/>
        <w:sz w:val="22"/>
      </w:rPr>
      <w:fldChar w:fldCharType="separate"/>
    </w:r>
    <w:r w:rsidR="008B6127">
      <w:rPr>
        <w:rFonts w:ascii="Arial" w:hAnsi="Arial" w:cs="Arial"/>
        <w:b/>
        <w:sz w:val="22"/>
      </w:rPr>
      <w:t>1</w:t>
    </w:r>
    <w:r>
      <w:rPr>
        <w:rFonts w:ascii="Arial" w:hAnsi="Arial" w:cs="Arial"/>
        <w:b/>
        <w:sz w:val="22"/>
      </w:rPr>
      <w:fldChar w:fldCharType="end"/>
    </w:r>
    <w:r>
      <w:rPr>
        <w:rFonts w:ascii="Arial" w:hAnsi="Arial"/>
        <w:sz w:val="22"/>
      </w:rPr>
      <w:t xml:space="preserve"> / </w:t>
    </w:r>
    <w:r>
      <w:rPr>
        <w:rFonts w:ascii="Arial" w:hAnsi="Arial" w:cs="Arial"/>
        <w:b/>
        <w:sz w:val="22"/>
      </w:rPr>
      <w:fldChar w:fldCharType="begin"/>
    </w:r>
    <w:r>
      <w:rPr>
        <w:rFonts w:ascii="Arial" w:hAnsi="Arial" w:cs="Arial"/>
        <w:b/>
        <w:sz w:val="22"/>
      </w:rPr>
      <w:instrText>NUMPAGES  \* Arabic  \* MERGEFORMAT</w:instrText>
    </w:r>
    <w:r>
      <w:rPr>
        <w:rFonts w:ascii="Arial" w:hAnsi="Arial" w:cs="Arial"/>
        <w:b/>
        <w:sz w:val="22"/>
      </w:rPr>
      <w:fldChar w:fldCharType="separate"/>
    </w:r>
    <w:r w:rsidR="008B6127">
      <w:rPr>
        <w:rFonts w:ascii="Arial" w:hAnsi="Arial" w:cs="Arial"/>
        <w:b/>
        <w:sz w:val="22"/>
      </w:rPr>
      <w:t>3</w:t>
    </w:r>
    <w:r>
      <w:rPr>
        <w:rFonts w:ascii="Arial" w:hAnsi="Arial" w:cs="Arial"/>
        <w:b/>
        <w:sz w:val="22"/>
      </w:rPr>
      <w:fldChar w:fldCharType="end"/>
    </w:r>
    <w:r>
      <w:rPr>
        <w:rFonts w:ascii="Arial" w:hAnsi="Arial"/>
        <w:sz w:val="2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B73228" w14:textId="77777777" w:rsidR="0094592D" w:rsidRDefault="0094592D">
      <w:r>
        <w:separator/>
      </w:r>
    </w:p>
  </w:footnote>
  <w:footnote w:type="continuationSeparator" w:id="0">
    <w:p w14:paraId="094A8B17" w14:textId="77777777" w:rsidR="0094592D" w:rsidRDefault="0094592D">
      <w:r>
        <w:continuationSeparator/>
      </w:r>
    </w:p>
  </w:footnote>
  <w:footnote w:type="continuationNotice" w:id="1">
    <w:p w14:paraId="5DA2FD14" w14:textId="77777777" w:rsidR="0094592D" w:rsidRDefault="0094592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889C4" w14:textId="77777777" w:rsidR="003A7F6A" w:rsidRDefault="003A7F6A">
    <w:pPr>
      <w:pStyle w:val="Kopfzeile"/>
    </w:pPr>
  </w:p>
  <w:p w14:paraId="25FA0370" w14:textId="77777777" w:rsidR="003A7F6A" w:rsidRDefault="00804E0F">
    <w:pPr>
      <w:pStyle w:val="Kopfzeile"/>
    </w:pPr>
    <w:r>
      <w:object w:dxaOrig="1440" w:dyaOrig="1440" w14:anchorId="27C6F7E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margin-left:-13.3pt;margin-top:43.2pt;width:24.6pt;height:28.1pt;z-index:251658240;mso-position-vertical-relative:page" o:allowincell="f" fillcolor="window">
          <v:imagedata r:id="rId1" o:title=""/>
          <w10:wrap type="topAndBottom" anchory="page"/>
          <w10:anchorlock/>
        </v:shape>
        <o:OLEObject Type="Embed" ProgID="Word.Picture.8" ShapeID="_x0000_s1027" DrawAspect="Content" ObjectID="_1769238835" r:id="rId2"/>
      </w:object>
    </w:r>
  </w:p>
  <w:p w14:paraId="0362B45C" w14:textId="77777777" w:rsidR="003A7F6A" w:rsidRDefault="00804E0F">
    <w:pPr>
      <w:pStyle w:val="Kopfzeile"/>
    </w:pPr>
    <w:r>
      <w:object w:dxaOrig="1440" w:dyaOrig="1440" w14:anchorId="17200D57">
        <v:shape id="_x0000_s1029" type="#_x0000_t75" style="position:absolute;margin-left:288.9pt;margin-top:50.4pt;width:194.95pt;height:21.05pt;z-index:251658241;mso-position-vertical-relative:page" o:allowincell="f" fillcolor="window">
          <v:imagedata r:id="rId3" o:title="" blacklevel="-1966f"/>
          <w10:wrap type="topAndBottom" anchory="page"/>
          <w10:anchorlock/>
        </v:shape>
        <o:OLEObject Type="Embed" ProgID="Word.Picture.8" ShapeID="_x0000_s1029" DrawAspect="Content" ObjectID="_1769238836" r:id="rId4"/>
      </w:object>
    </w:r>
  </w:p>
  <w:p w14:paraId="7CADEAA3" w14:textId="6E2C31DC" w:rsidR="003A7F6A" w:rsidRDefault="00184424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1" layoutInCell="0" allowOverlap="1" wp14:anchorId="43AC8897" wp14:editId="4ACE7A07">
              <wp:simplePos x="0" y="0"/>
              <wp:positionH relativeFrom="column">
                <wp:posOffset>3607435</wp:posOffset>
              </wp:positionH>
              <wp:positionV relativeFrom="page">
                <wp:posOffset>911225</wp:posOffset>
              </wp:positionV>
              <wp:extent cx="2286000" cy="548640"/>
              <wp:effectExtent l="0" t="0" r="0" b="0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0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291001" w14:textId="77777777" w:rsidR="003A7F6A" w:rsidRPr="00514C03" w:rsidRDefault="003A7F6A">
                          <w:pPr>
                            <w:rPr>
                              <w:b/>
                              <w:lang w:val="de-DE"/>
                            </w:rPr>
                          </w:pPr>
                          <w:r w:rsidRPr="00514C03">
                            <w:rPr>
                              <w:b/>
                              <w:lang w:val="de-DE"/>
                            </w:rPr>
                            <w:t>K.A. Schmersal GmbH</w:t>
                          </w:r>
                        </w:p>
                        <w:p w14:paraId="0957E197" w14:textId="77777777" w:rsidR="003A7F6A" w:rsidRPr="00514C03" w:rsidRDefault="003A7F6A">
                          <w:pPr>
                            <w:rPr>
                              <w:lang w:val="de-DE"/>
                            </w:rPr>
                          </w:pPr>
                          <w:r w:rsidRPr="00514C03">
                            <w:rPr>
                              <w:b/>
                              <w:lang w:val="de-DE"/>
                            </w:rPr>
                            <w:t>Industrielle Sicherheitsschaltsysteme</w:t>
                          </w:r>
                        </w:p>
                        <w:p w14:paraId="0B760EA3" w14:textId="77777777" w:rsidR="003A7F6A" w:rsidRDefault="003A7F6A">
                          <w:r>
                            <w:t>Möddinghofe 30, D-42279 Wuppertal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AC8897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284.05pt;margin-top:71.75pt;width:180pt;height:43.2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" o:allowincell="f" stroked="f">
              <v:textbox>
                <w:txbxContent>
                  <w:p w14:paraId="73291001" w14:textId="77777777" w:rsidR="003A7F6A" w:rsidRPr="00514C03" w:rsidRDefault="003A7F6A">
                    <w:pPr>
                      <w:rPr>
                        <w:b/>
                        <w:lang w:val="de-DE"/>
                      </w:rPr>
                    </w:pPr>
                    <w:r w:rsidRPr="00514C03">
                      <w:rPr>
                        <w:b/>
                        <w:lang w:val="de-DE"/>
                      </w:rPr>
                      <w:t>K.A. Schmersal GmbH</w:t>
                    </w:r>
                  </w:p>
                  <w:p w14:paraId="0957E197" w14:textId="77777777" w:rsidR="003A7F6A" w:rsidRPr="00514C03" w:rsidRDefault="003A7F6A">
                    <w:pPr>
                      <w:rPr>
                        <w:lang w:val="de-DE"/>
                      </w:rPr>
                    </w:pPr>
                    <w:r w:rsidRPr="00514C03">
                      <w:rPr>
                        <w:b/>
                        <w:lang w:val="de-DE"/>
                      </w:rPr>
                      <w:t>Industrielle Sicherheitsschaltsysteme</w:t>
                    </w:r>
                  </w:p>
                  <w:p w14:paraId="0B760EA3" w14:textId="77777777" w:rsidR="003A7F6A" w:rsidRDefault="003A7F6A">
                    <w:r>
                      <w:t>Möddinghofe 30, D-42279 Wuppertal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  <w:p w14:paraId="370F586A" w14:textId="7A7A296C" w:rsidR="003A7F6A" w:rsidRDefault="003A7F6A">
    <w:pPr>
      <w:pStyle w:val="Kopfzeile"/>
      <w:tabs>
        <w:tab w:val="left" w:pos="5812"/>
      </w:tabs>
      <w:rPr>
        <w:rStyle w:val="Seitenzahl"/>
      </w:rPr>
    </w:pPr>
    <w:r>
      <w:t xml:space="preserve">Pagina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>
      <w:rPr>
        <w:rStyle w:val="Seitenzahl"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/ </w:t>
    </w:r>
    <w:r>
      <w:rPr>
        <w:rStyle w:val="Seitenzahl"/>
      </w:rPr>
      <w:fldChar w:fldCharType="begin"/>
    </w:r>
    <w:r>
      <w:rPr>
        <w:rStyle w:val="Seitenzahl"/>
      </w:rPr>
      <w:instrText xml:space="preserve"> CREATEDATE \@ "d. MMMM yyyy" \* MERGEFORMAT </w:instrText>
    </w:r>
    <w:r>
      <w:rPr>
        <w:rStyle w:val="Seitenzahl"/>
      </w:rPr>
      <w:fldChar w:fldCharType="separate"/>
    </w:r>
    <w:r w:rsidR="00094864">
      <w:rPr>
        <w:rStyle w:val="Seitenzahl"/>
        <w:noProof/>
      </w:rPr>
      <w:t>24. gennaio 2024</w:t>
    </w:r>
    <w:r>
      <w:rPr>
        <w:rStyle w:val="Seitenzahl"/>
      </w:rPr>
      <w:fldChar w:fldCharType="end"/>
    </w:r>
  </w:p>
  <w:p w14:paraId="62BFB53F" w14:textId="77777777" w:rsidR="003A7F6A" w:rsidRDefault="003A7F6A">
    <w:pPr>
      <w:pStyle w:val="Kopfzeile"/>
      <w:tabs>
        <w:tab w:val="left" w:pos="5812"/>
      </w:tabs>
    </w:pPr>
    <w:r>
      <w:rPr>
        <w:rStyle w:val="Seitenzahl"/>
      </w:rPr>
      <w:t>Lettera all'azienda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2D270" w14:textId="2845819F" w:rsidR="003A7F6A" w:rsidRDefault="00184424">
    <w:pPr>
      <w:pStyle w:val="Kopfzeile"/>
      <w:tabs>
        <w:tab w:val="left" w:pos="5812"/>
      </w:tabs>
      <w:rPr>
        <w:rFonts w:ascii="Arial" w:hAnsi="Arial" w:cs="Arial"/>
        <w:b/>
        <w:caps/>
        <w:sz w:val="36"/>
        <w:szCs w:val="36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8244" behindDoc="0" locked="0" layoutInCell="1" allowOverlap="1" wp14:anchorId="4D00D55B" wp14:editId="30BEF18D">
              <wp:simplePos x="0" y="0"/>
              <wp:positionH relativeFrom="column">
                <wp:posOffset>4102735</wp:posOffset>
              </wp:positionH>
              <wp:positionV relativeFrom="paragraph">
                <wp:posOffset>-121920</wp:posOffset>
              </wp:positionV>
              <wp:extent cx="2437130" cy="539115"/>
              <wp:effectExtent l="0" t="0" r="0" b="0"/>
              <wp:wrapSquare wrapText="bothSides"/>
              <wp:docPr id="1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37130" cy="539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D8058D" w14:textId="72E172E3" w:rsidR="00C23368" w:rsidRPr="00C23368" w:rsidRDefault="00184424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3448325" wp14:editId="77FAFDA4">
                                <wp:extent cx="2257425" cy="447675"/>
                                <wp:effectExtent l="0" t="0" r="0" b="0"/>
                                <wp:docPr id="3" name="Bild 1" descr="SCHMERSAL-Logo_rgb_1000px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SCHMERSAL-Logo_rgb_1000px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57425" cy="4476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D00D55B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7" type="#_x0000_t202" style="position:absolute;margin-left:323.05pt;margin-top:-9.6pt;width:191.9pt;height:42.45pt;z-index:251658244;visibility:visible;mso-wrap-style:non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" filled="f" stroked="f">
              <v:textbox style="mso-fit-shape-to-text:t">
                <w:txbxContent>
                  <w:p w14:paraId="15D8058D" w14:textId="72E172E3" w:rsidR="00C23368" w:rsidRPr="00C23368" w:rsidRDefault="00184424">
                    <w:r>
                      <w:rPr>
                        <w:noProof/>
                      </w:rPr>
                      <w:drawing>
                        <wp:inline distT="0" distB="0" distL="0" distR="0" wp14:anchorId="73448325" wp14:editId="77FAFDA4">
                          <wp:extent cx="2257425" cy="447675"/>
                          <wp:effectExtent l="0" t="0" r="0" b="0"/>
                          <wp:docPr id="3" name="Bild 1" descr="SCHMERSAL-Logo_rgb_1000px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SCHMERSAL-Logo_rgb_1000px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257425" cy="4476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01C00BDA" w14:textId="77777777" w:rsidR="003A7F6A" w:rsidRDefault="003A7F6A">
    <w:pPr>
      <w:pStyle w:val="Kopfzeile"/>
      <w:tabs>
        <w:tab w:val="left" w:pos="5812"/>
      </w:tabs>
      <w:rPr>
        <w:rFonts w:ascii="Arial" w:hAnsi="Arial" w:cs="Arial"/>
        <w:b/>
        <w:caps/>
        <w:sz w:val="36"/>
        <w:szCs w:val="3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3C793" w14:textId="1A3049ED" w:rsidR="003A7F6A" w:rsidRDefault="00184424">
    <w:pPr>
      <w:spacing w:line="360" w:lineRule="auto"/>
    </w:pPr>
    <w:r>
      <w:rPr>
        <w:noProof/>
      </w:rPr>
      <w:drawing>
        <wp:anchor distT="0" distB="0" distL="114300" distR="114300" simplePos="0" relativeHeight="251658243" behindDoc="0" locked="0" layoutInCell="1" allowOverlap="1" wp14:anchorId="3405EF5B" wp14:editId="20E206EC">
          <wp:simplePos x="0" y="0"/>
          <wp:positionH relativeFrom="margin">
            <wp:posOffset>3881755</wp:posOffset>
          </wp:positionH>
          <wp:positionV relativeFrom="margin">
            <wp:posOffset>-1752600</wp:posOffset>
          </wp:positionV>
          <wp:extent cx="2520315" cy="433705"/>
          <wp:effectExtent l="0" t="0" r="0" b="0"/>
          <wp:wrapSquare wrapText="bothSides"/>
          <wp:docPr id="14" name="Bild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0315" cy="433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64C2127" w14:textId="77777777" w:rsidR="003A7F6A" w:rsidRDefault="003A7F6A">
    <w:pPr>
      <w:pStyle w:val="Kopfzeile"/>
    </w:pPr>
  </w:p>
  <w:p w14:paraId="51A0AB56" w14:textId="77777777" w:rsidR="003A7F6A" w:rsidRDefault="003A7F6A">
    <w:pPr>
      <w:pStyle w:val="Kopfzeile"/>
      <w:ind w:left="-426"/>
    </w:pPr>
    <w:r>
      <w:tab/>
    </w:r>
    <w:r>
      <w:tab/>
    </w:r>
  </w:p>
  <w:p w14:paraId="1BD9D7BD" w14:textId="77777777" w:rsidR="003A7F6A" w:rsidRDefault="003A7F6A">
    <w:pPr>
      <w:pStyle w:val="Kopfzeile"/>
      <w:rPr>
        <w:rFonts w:ascii="Arial" w:hAnsi="Arial" w:cs="Arial"/>
        <w:b/>
        <w:sz w:val="48"/>
        <w:szCs w:val="4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FA0F98"/>
    <w:multiLevelType w:val="hybridMultilevel"/>
    <w:tmpl w:val="C144F7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BE4286"/>
    <w:multiLevelType w:val="hybridMultilevel"/>
    <w:tmpl w:val="7E1EBD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CF7A41"/>
    <w:multiLevelType w:val="hybridMultilevel"/>
    <w:tmpl w:val="AB8001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731325"/>
    <w:multiLevelType w:val="hybridMultilevel"/>
    <w:tmpl w:val="28F48AEC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636F6BD7"/>
    <w:multiLevelType w:val="hybridMultilevel"/>
    <w:tmpl w:val="B62A11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0152025">
    <w:abstractNumId w:val="2"/>
  </w:num>
  <w:num w:numId="2" w16cid:durableId="966594121">
    <w:abstractNumId w:val="1"/>
  </w:num>
  <w:num w:numId="3" w16cid:durableId="1565867773">
    <w:abstractNumId w:val="0"/>
  </w:num>
  <w:num w:numId="4" w16cid:durableId="394741591">
    <w:abstractNumId w:val="4"/>
  </w:num>
  <w:num w:numId="5" w16cid:durableId="183032020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417"/>
    <w:rsid w:val="00002D2B"/>
    <w:rsid w:val="0000314B"/>
    <w:rsid w:val="0000328D"/>
    <w:rsid w:val="00003F06"/>
    <w:rsid w:val="00005234"/>
    <w:rsid w:val="00006604"/>
    <w:rsid w:val="00007FC8"/>
    <w:rsid w:val="0001144A"/>
    <w:rsid w:val="000123D7"/>
    <w:rsid w:val="000142BC"/>
    <w:rsid w:val="00017728"/>
    <w:rsid w:val="00020DA2"/>
    <w:rsid w:val="00021439"/>
    <w:rsid w:val="00022044"/>
    <w:rsid w:val="00022C78"/>
    <w:rsid w:val="000231EE"/>
    <w:rsid w:val="0002350F"/>
    <w:rsid w:val="0002448C"/>
    <w:rsid w:val="00024D3E"/>
    <w:rsid w:val="000250CB"/>
    <w:rsid w:val="00026B01"/>
    <w:rsid w:val="00026F00"/>
    <w:rsid w:val="00031E99"/>
    <w:rsid w:val="00033CDD"/>
    <w:rsid w:val="00034254"/>
    <w:rsid w:val="00034D9A"/>
    <w:rsid w:val="00036DF2"/>
    <w:rsid w:val="00037559"/>
    <w:rsid w:val="00037C52"/>
    <w:rsid w:val="0004012D"/>
    <w:rsid w:val="00042426"/>
    <w:rsid w:val="00043DE7"/>
    <w:rsid w:val="00044890"/>
    <w:rsid w:val="000469BD"/>
    <w:rsid w:val="00046F28"/>
    <w:rsid w:val="00051A99"/>
    <w:rsid w:val="00052EE7"/>
    <w:rsid w:val="00053707"/>
    <w:rsid w:val="000540F4"/>
    <w:rsid w:val="00055ACF"/>
    <w:rsid w:val="0005768F"/>
    <w:rsid w:val="00057819"/>
    <w:rsid w:val="00057BC1"/>
    <w:rsid w:val="00063A0F"/>
    <w:rsid w:val="00067A4B"/>
    <w:rsid w:val="000709A4"/>
    <w:rsid w:val="0007115C"/>
    <w:rsid w:val="00071361"/>
    <w:rsid w:val="00073B8A"/>
    <w:rsid w:val="00076605"/>
    <w:rsid w:val="0007671E"/>
    <w:rsid w:val="000830FB"/>
    <w:rsid w:val="0008499C"/>
    <w:rsid w:val="000855B6"/>
    <w:rsid w:val="00086077"/>
    <w:rsid w:val="00091A8A"/>
    <w:rsid w:val="00091D2A"/>
    <w:rsid w:val="00094864"/>
    <w:rsid w:val="00095158"/>
    <w:rsid w:val="000A39F2"/>
    <w:rsid w:val="000B17FD"/>
    <w:rsid w:val="000B3179"/>
    <w:rsid w:val="000B32EC"/>
    <w:rsid w:val="000B3351"/>
    <w:rsid w:val="000B3DAC"/>
    <w:rsid w:val="000B50DB"/>
    <w:rsid w:val="000B5380"/>
    <w:rsid w:val="000B5C96"/>
    <w:rsid w:val="000B7D0C"/>
    <w:rsid w:val="000B7D18"/>
    <w:rsid w:val="000B7FC1"/>
    <w:rsid w:val="000C2732"/>
    <w:rsid w:val="000C2D98"/>
    <w:rsid w:val="000C370C"/>
    <w:rsid w:val="000C441A"/>
    <w:rsid w:val="000C6B4D"/>
    <w:rsid w:val="000D08AC"/>
    <w:rsid w:val="000D1F99"/>
    <w:rsid w:val="000D5294"/>
    <w:rsid w:val="000D6E4D"/>
    <w:rsid w:val="000D7899"/>
    <w:rsid w:val="000E0144"/>
    <w:rsid w:val="000E0DE7"/>
    <w:rsid w:val="000E1041"/>
    <w:rsid w:val="000E15BD"/>
    <w:rsid w:val="000E7810"/>
    <w:rsid w:val="000F0AEF"/>
    <w:rsid w:val="000F120C"/>
    <w:rsid w:val="000F1FDD"/>
    <w:rsid w:val="00100260"/>
    <w:rsid w:val="00104CF6"/>
    <w:rsid w:val="001155C9"/>
    <w:rsid w:val="001156CD"/>
    <w:rsid w:val="001173FE"/>
    <w:rsid w:val="0012079D"/>
    <w:rsid w:val="001222C6"/>
    <w:rsid w:val="00123DE5"/>
    <w:rsid w:val="00130D5C"/>
    <w:rsid w:val="0013550C"/>
    <w:rsid w:val="00135ED7"/>
    <w:rsid w:val="00135F72"/>
    <w:rsid w:val="001375D5"/>
    <w:rsid w:val="00137F8F"/>
    <w:rsid w:val="0014502E"/>
    <w:rsid w:val="00150981"/>
    <w:rsid w:val="00153B75"/>
    <w:rsid w:val="00157686"/>
    <w:rsid w:val="00160164"/>
    <w:rsid w:val="001632A0"/>
    <w:rsid w:val="0016514D"/>
    <w:rsid w:val="00165FFC"/>
    <w:rsid w:val="001666EC"/>
    <w:rsid w:val="001670C7"/>
    <w:rsid w:val="00167D20"/>
    <w:rsid w:val="00172BF0"/>
    <w:rsid w:val="00175F41"/>
    <w:rsid w:val="001766E1"/>
    <w:rsid w:val="001771FF"/>
    <w:rsid w:val="00177944"/>
    <w:rsid w:val="00182D79"/>
    <w:rsid w:val="00184424"/>
    <w:rsid w:val="00185419"/>
    <w:rsid w:val="00185C16"/>
    <w:rsid w:val="001912C4"/>
    <w:rsid w:val="00193770"/>
    <w:rsid w:val="00193EE7"/>
    <w:rsid w:val="001A012C"/>
    <w:rsid w:val="001A232C"/>
    <w:rsid w:val="001A3779"/>
    <w:rsid w:val="001A3ADC"/>
    <w:rsid w:val="001A5F2E"/>
    <w:rsid w:val="001A6831"/>
    <w:rsid w:val="001A68B9"/>
    <w:rsid w:val="001A6A78"/>
    <w:rsid w:val="001A7B49"/>
    <w:rsid w:val="001B2C0D"/>
    <w:rsid w:val="001B562C"/>
    <w:rsid w:val="001B5ED2"/>
    <w:rsid w:val="001B6D43"/>
    <w:rsid w:val="001B755F"/>
    <w:rsid w:val="001C264F"/>
    <w:rsid w:val="001C3D62"/>
    <w:rsid w:val="001C3E20"/>
    <w:rsid w:val="001C5528"/>
    <w:rsid w:val="001C6FB7"/>
    <w:rsid w:val="001C7CED"/>
    <w:rsid w:val="001D184E"/>
    <w:rsid w:val="001D26B1"/>
    <w:rsid w:val="001D3243"/>
    <w:rsid w:val="001D6051"/>
    <w:rsid w:val="001D6F1C"/>
    <w:rsid w:val="001D7132"/>
    <w:rsid w:val="001E1B0C"/>
    <w:rsid w:val="001E1EC0"/>
    <w:rsid w:val="001E29C5"/>
    <w:rsid w:val="001E67B7"/>
    <w:rsid w:val="001E7736"/>
    <w:rsid w:val="001F2D45"/>
    <w:rsid w:val="001F4AE7"/>
    <w:rsid w:val="001F4D46"/>
    <w:rsid w:val="001F56B0"/>
    <w:rsid w:val="001F7057"/>
    <w:rsid w:val="001F7862"/>
    <w:rsid w:val="00200333"/>
    <w:rsid w:val="00202B3A"/>
    <w:rsid w:val="00204CAD"/>
    <w:rsid w:val="0020611E"/>
    <w:rsid w:val="0020773B"/>
    <w:rsid w:val="00211921"/>
    <w:rsid w:val="0021352F"/>
    <w:rsid w:val="00213A37"/>
    <w:rsid w:val="00214DAF"/>
    <w:rsid w:val="002202C4"/>
    <w:rsid w:val="002211F9"/>
    <w:rsid w:val="00221D61"/>
    <w:rsid w:val="002235A9"/>
    <w:rsid w:val="00223F46"/>
    <w:rsid w:val="002246DE"/>
    <w:rsid w:val="002254E9"/>
    <w:rsid w:val="002259B8"/>
    <w:rsid w:val="00226981"/>
    <w:rsid w:val="00227B72"/>
    <w:rsid w:val="00234612"/>
    <w:rsid w:val="002402B6"/>
    <w:rsid w:val="00240C2C"/>
    <w:rsid w:val="00242965"/>
    <w:rsid w:val="002435C9"/>
    <w:rsid w:val="00244AF8"/>
    <w:rsid w:val="00244B30"/>
    <w:rsid w:val="00245133"/>
    <w:rsid w:val="00245956"/>
    <w:rsid w:val="00245FAB"/>
    <w:rsid w:val="00246010"/>
    <w:rsid w:val="00246F87"/>
    <w:rsid w:val="00247AFE"/>
    <w:rsid w:val="00257991"/>
    <w:rsid w:val="002628DE"/>
    <w:rsid w:val="0026405F"/>
    <w:rsid w:val="00264156"/>
    <w:rsid w:val="0026482D"/>
    <w:rsid w:val="0026655D"/>
    <w:rsid w:val="00266A59"/>
    <w:rsid w:val="002676F1"/>
    <w:rsid w:val="002718EC"/>
    <w:rsid w:val="00273F2A"/>
    <w:rsid w:val="0027512A"/>
    <w:rsid w:val="00276BF1"/>
    <w:rsid w:val="002777F4"/>
    <w:rsid w:val="0028221E"/>
    <w:rsid w:val="00282570"/>
    <w:rsid w:val="002832C3"/>
    <w:rsid w:val="00283CC3"/>
    <w:rsid w:val="00287B26"/>
    <w:rsid w:val="00290A5F"/>
    <w:rsid w:val="00292D37"/>
    <w:rsid w:val="00293ED6"/>
    <w:rsid w:val="0029426A"/>
    <w:rsid w:val="00294BB4"/>
    <w:rsid w:val="00295101"/>
    <w:rsid w:val="00295C0A"/>
    <w:rsid w:val="00295E99"/>
    <w:rsid w:val="0029660B"/>
    <w:rsid w:val="00297580"/>
    <w:rsid w:val="002A01A2"/>
    <w:rsid w:val="002A0D86"/>
    <w:rsid w:val="002A6EAC"/>
    <w:rsid w:val="002A7277"/>
    <w:rsid w:val="002B0A48"/>
    <w:rsid w:val="002B2C38"/>
    <w:rsid w:val="002B63D7"/>
    <w:rsid w:val="002B7990"/>
    <w:rsid w:val="002B799C"/>
    <w:rsid w:val="002C14F2"/>
    <w:rsid w:val="002C1EDB"/>
    <w:rsid w:val="002C3088"/>
    <w:rsid w:val="002C375A"/>
    <w:rsid w:val="002C4363"/>
    <w:rsid w:val="002C6465"/>
    <w:rsid w:val="002C6CD2"/>
    <w:rsid w:val="002D0354"/>
    <w:rsid w:val="002D1DB6"/>
    <w:rsid w:val="002D5085"/>
    <w:rsid w:val="002D7B50"/>
    <w:rsid w:val="002F2314"/>
    <w:rsid w:val="002F4950"/>
    <w:rsid w:val="002F5E4D"/>
    <w:rsid w:val="002F7162"/>
    <w:rsid w:val="0030153F"/>
    <w:rsid w:val="0030186B"/>
    <w:rsid w:val="00303B0A"/>
    <w:rsid w:val="0030583A"/>
    <w:rsid w:val="003113BA"/>
    <w:rsid w:val="00311DC6"/>
    <w:rsid w:val="00313874"/>
    <w:rsid w:val="00314DF4"/>
    <w:rsid w:val="00315A04"/>
    <w:rsid w:val="00320274"/>
    <w:rsid w:val="00320482"/>
    <w:rsid w:val="003232D9"/>
    <w:rsid w:val="0032397B"/>
    <w:rsid w:val="00323A2C"/>
    <w:rsid w:val="003246FE"/>
    <w:rsid w:val="00326C46"/>
    <w:rsid w:val="00327C3A"/>
    <w:rsid w:val="00330BEC"/>
    <w:rsid w:val="003313EF"/>
    <w:rsid w:val="00336407"/>
    <w:rsid w:val="00341904"/>
    <w:rsid w:val="00342F80"/>
    <w:rsid w:val="003430F6"/>
    <w:rsid w:val="0034428E"/>
    <w:rsid w:val="0034786E"/>
    <w:rsid w:val="00347E72"/>
    <w:rsid w:val="00353CB4"/>
    <w:rsid w:val="00354BBF"/>
    <w:rsid w:val="0036064D"/>
    <w:rsid w:val="003623B6"/>
    <w:rsid w:val="003628D0"/>
    <w:rsid w:val="00363F5A"/>
    <w:rsid w:val="00365FFA"/>
    <w:rsid w:val="00370DEC"/>
    <w:rsid w:val="00371322"/>
    <w:rsid w:val="00372DEF"/>
    <w:rsid w:val="0037357E"/>
    <w:rsid w:val="00375E3F"/>
    <w:rsid w:val="00376666"/>
    <w:rsid w:val="003800AB"/>
    <w:rsid w:val="003835C9"/>
    <w:rsid w:val="00386E86"/>
    <w:rsid w:val="0039139C"/>
    <w:rsid w:val="00391643"/>
    <w:rsid w:val="003933FD"/>
    <w:rsid w:val="00393BB4"/>
    <w:rsid w:val="00396978"/>
    <w:rsid w:val="003A018C"/>
    <w:rsid w:val="003A7F6A"/>
    <w:rsid w:val="003B09A2"/>
    <w:rsid w:val="003B09DB"/>
    <w:rsid w:val="003B11E4"/>
    <w:rsid w:val="003B1968"/>
    <w:rsid w:val="003B5B79"/>
    <w:rsid w:val="003B650D"/>
    <w:rsid w:val="003C2B05"/>
    <w:rsid w:val="003C3004"/>
    <w:rsid w:val="003C45C3"/>
    <w:rsid w:val="003C56E9"/>
    <w:rsid w:val="003C7700"/>
    <w:rsid w:val="003C7A2A"/>
    <w:rsid w:val="003D09E3"/>
    <w:rsid w:val="003D2A96"/>
    <w:rsid w:val="003D63E3"/>
    <w:rsid w:val="003E2107"/>
    <w:rsid w:val="003E3B87"/>
    <w:rsid w:val="003E6752"/>
    <w:rsid w:val="003E7D30"/>
    <w:rsid w:val="003F1E23"/>
    <w:rsid w:val="003F34EB"/>
    <w:rsid w:val="003F3C5F"/>
    <w:rsid w:val="003F56AF"/>
    <w:rsid w:val="003F6FEF"/>
    <w:rsid w:val="00401556"/>
    <w:rsid w:val="00401F4C"/>
    <w:rsid w:val="00402953"/>
    <w:rsid w:val="00403F56"/>
    <w:rsid w:val="004041D8"/>
    <w:rsid w:val="0040532D"/>
    <w:rsid w:val="004069FF"/>
    <w:rsid w:val="0041009A"/>
    <w:rsid w:val="00412C00"/>
    <w:rsid w:val="00415833"/>
    <w:rsid w:val="00415D1E"/>
    <w:rsid w:val="00421788"/>
    <w:rsid w:val="00421A01"/>
    <w:rsid w:val="00422C26"/>
    <w:rsid w:val="0042469D"/>
    <w:rsid w:val="004262FC"/>
    <w:rsid w:val="0042738C"/>
    <w:rsid w:val="00430131"/>
    <w:rsid w:val="004305AB"/>
    <w:rsid w:val="00430846"/>
    <w:rsid w:val="0043113E"/>
    <w:rsid w:val="00431445"/>
    <w:rsid w:val="00432A09"/>
    <w:rsid w:val="00434891"/>
    <w:rsid w:val="004416D9"/>
    <w:rsid w:val="00443492"/>
    <w:rsid w:val="00443CC3"/>
    <w:rsid w:val="00446137"/>
    <w:rsid w:val="00446157"/>
    <w:rsid w:val="0045063E"/>
    <w:rsid w:val="00452CFC"/>
    <w:rsid w:val="00453CEE"/>
    <w:rsid w:val="00455D55"/>
    <w:rsid w:val="004561B4"/>
    <w:rsid w:val="004604DF"/>
    <w:rsid w:val="004605AF"/>
    <w:rsid w:val="00460DEA"/>
    <w:rsid w:val="0046120F"/>
    <w:rsid w:val="004612F0"/>
    <w:rsid w:val="00461348"/>
    <w:rsid w:val="00465483"/>
    <w:rsid w:val="00472062"/>
    <w:rsid w:val="0047484F"/>
    <w:rsid w:val="004771FC"/>
    <w:rsid w:val="00477714"/>
    <w:rsid w:val="004850C7"/>
    <w:rsid w:val="0048562F"/>
    <w:rsid w:val="00487611"/>
    <w:rsid w:val="00490B3F"/>
    <w:rsid w:val="00493312"/>
    <w:rsid w:val="00493328"/>
    <w:rsid w:val="00495A2F"/>
    <w:rsid w:val="00495AC9"/>
    <w:rsid w:val="004974F0"/>
    <w:rsid w:val="004A0451"/>
    <w:rsid w:val="004A3305"/>
    <w:rsid w:val="004A3C6B"/>
    <w:rsid w:val="004A6409"/>
    <w:rsid w:val="004A68FE"/>
    <w:rsid w:val="004A7794"/>
    <w:rsid w:val="004A7E6C"/>
    <w:rsid w:val="004C4C96"/>
    <w:rsid w:val="004C686D"/>
    <w:rsid w:val="004D12CF"/>
    <w:rsid w:val="004D30DB"/>
    <w:rsid w:val="004D6781"/>
    <w:rsid w:val="004D7610"/>
    <w:rsid w:val="004E058B"/>
    <w:rsid w:val="004E1B33"/>
    <w:rsid w:val="004E2C4E"/>
    <w:rsid w:val="004E302C"/>
    <w:rsid w:val="004E3720"/>
    <w:rsid w:val="004E45CD"/>
    <w:rsid w:val="004F2E31"/>
    <w:rsid w:val="004F4715"/>
    <w:rsid w:val="004F52F2"/>
    <w:rsid w:val="004F5784"/>
    <w:rsid w:val="004F642C"/>
    <w:rsid w:val="00500748"/>
    <w:rsid w:val="005118D4"/>
    <w:rsid w:val="00513093"/>
    <w:rsid w:val="00513358"/>
    <w:rsid w:val="005144E2"/>
    <w:rsid w:val="00514C03"/>
    <w:rsid w:val="00514C31"/>
    <w:rsid w:val="0051535E"/>
    <w:rsid w:val="00517515"/>
    <w:rsid w:val="00517CEC"/>
    <w:rsid w:val="00525CA7"/>
    <w:rsid w:val="00526C4B"/>
    <w:rsid w:val="0053129D"/>
    <w:rsid w:val="00531928"/>
    <w:rsid w:val="00535353"/>
    <w:rsid w:val="005367EA"/>
    <w:rsid w:val="00537F5E"/>
    <w:rsid w:val="00537FF6"/>
    <w:rsid w:val="005425BF"/>
    <w:rsid w:val="005432E4"/>
    <w:rsid w:val="00544573"/>
    <w:rsid w:val="005449E7"/>
    <w:rsid w:val="00545423"/>
    <w:rsid w:val="005454B1"/>
    <w:rsid w:val="00551446"/>
    <w:rsid w:val="00553840"/>
    <w:rsid w:val="00554CAB"/>
    <w:rsid w:val="00560072"/>
    <w:rsid w:val="005639E0"/>
    <w:rsid w:val="005645FB"/>
    <w:rsid w:val="00564682"/>
    <w:rsid w:val="00564AF3"/>
    <w:rsid w:val="0056585F"/>
    <w:rsid w:val="0056589C"/>
    <w:rsid w:val="00567CC1"/>
    <w:rsid w:val="0057050E"/>
    <w:rsid w:val="00573414"/>
    <w:rsid w:val="00576F93"/>
    <w:rsid w:val="00582719"/>
    <w:rsid w:val="00585A4D"/>
    <w:rsid w:val="00590E2D"/>
    <w:rsid w:val="0059139B"/>
    <w:rsid w:val="00594E07"/>
    <w:rsid w:val="005954C6"/>
    <w:rsid w:val="00597C30"/>
    <w:rsid w:val="005A1F00"/>
    <w:rsid w:val="005A7D52"/>
    <w:rsid w:val="005B0E5B"/>
    <w:rsid w:val="005B11CF"/>
    <w:rsid w:val="005B1367"/>
    <w:rsid w:val="005B14B1"/>
    <w:rsid w:val="005B1F7A"/>
    <w:rsid w:val="005B2078"/>
    <w:rsid w:val="005B2622"/>
    <w:rsid w:val="005B4F26"/>
    <w:rsid w:val="005B50A3"/>
    <w:rsid w:val="005B5D60"/>
    <w:rsid w:val="005B5D8D"/>
    <w:rsid w:val="005B6914"/>
    <w:rsid w:val="005B6C0A"/>
    <w:rsid w:val="005B6CC4"/>
    <w:rsid w:val="005C17D7"/>
    <w:rsid w:val="005C1E9C"/>
    <w:rsid w:val="005C2912"/>
    <w:rsid w:val="005C34CA"/>
    <w:rsid w:val="005C54D5"/>
    <w:rsid w:val="005C7874"/>
    <w:rsid w:val="005C788A"/>
    <w:rsid w:val="005C7FE9"/>
    <w:rsid w:val="005D36A8"/>
    <w:rsid w:val="005D4CA7"/>
    <w:rsid w:val="005D554A"/>
    <w:rsid w:val="005D709A"/>
    <w:rsid w:val="005D7A12"/>
    <w:rsid w:val="005E0375"/>
    <w:rsid w:val="005E165D"/>
    <w:rsid w:val="005E35B2"/>
    <w:rsid w:val="005E3C03"/>
    <w:rsid w:val="005E7CBF"/>
    <w:rsid w:val="005F0112"/>
    <w:rsid w:val="005F5441"/>
    <w:rsid w:val="005F6766"/>
    <w:rsid w:val="005F6AD4"/>
    <w:rsid w:val="005F6CA8"/>
    <w:rsid w:val="00601FEB"/>
    <w:rsid w:val="0060206D"/>
    <w:rsid w:val="0060366D"/>
    <w:rsid w:val="00603C3A"/>
    <w:rsid w:val="00604C44"/>
    <w:rsid w:val="00605A80"/>
    <w:rsid w:val="0061069B"/>
    <w:rsid w:val="006122B4"/>
    <w:rsid w:val="00615C30"/>
    <w:rsid w:val="00617A28"/>
    <w:rsid w:val="006265D1"/>
    <w:rsid w:val="00630DB0"/>
    <w:rsid w:val="00630DBC"/>
    <w:rsid w:val="00630EBE"/>
    <w:rsid w:val="006313DA"/>
    <w:rsid w:val="00632DD3"/>
    <w:rsid w:val="0063447D"/>
    <w:rsid w:val="00635005"/>
    <w:rsid w:val="006357B9"/>
    <w:rsid w:val="00637153"/>
    <w:rsid w:val="006419D7"/>
    <w:rsid w:val="00641B27"/>
    <w:rsid w:val="006427A0"/>
    <w:rsid w:val="00645925"/>
    <w:rsid w:val="006609EF"/>
    <w:rsid w:val="00661CDB"/>
    <w:rsid w:val="00661FD3"/>
    <w:rsid w:val="00666290"/>
    <w:rsid w:val="00671D3E"/>
    <w:rsid w:val="006722FB"/>
    <w:rsid w:val="0067447F"/>
    <w:rsid w:val="006747D5"/>
    <w:rsid w:val="006809EB"/>
    <w:rsid w:val="00681B15"/>
    <w:rsid w:val="00682247"/>
    <w:rsid w:val="006832FE"/>
    <w:rsid w:val="00684321"/>
    <w:rsid w:val="00686EBB"/>
    <w:rsid w:val="00687B1E"/>
    <w:rsid w:val="00691D0A"/>
    <w:rsid w:val="00691D2D"/>
    <w:rsid w:val="006932B5"/>
    <w:rsid w:val="00693857"/>
    <w:rsid w:val="00694415"/>
    <w:rsid w:val="00695888"/>
    <w:rsid w:val="00695D9F"/>
    <w:rsid w:val="00697242"/>
    <w:rsid w:val="006A2AC8"/>
    <w:rsid w:val="006A79F7"/>
    <w:rsid w:val="006B1F0D"/>
    <w:rsid w:val="006B2D2F"/>
    <w:rsid w:val="006B7168"/>
    <w:rsid w:val="006B7DA0"/>
    <w:rsid w:val="006B7DF3"/>
    <w:rsid w:val="006C069A"/>
    <w:rsid w:val="006C13CD"/>
    <w:rsid w:val="006C3CCF"/>
    <w:rsid w:val="006C50BD"/>
    <w:rsid w:val="006C57CA"/>
    <w:rsid w:val="006C7447"/>
    <w:rsid w:val="006D45ED"/>
    <w:rsid w:val="006D64A6"/>
    <w:rsid w:val="006D78F5"/>
    <w:rsid w:val="006E1327"/>
    <w:rsid w:val="006E1642"/>
    <w:rsid w:val="006E274B"/>
    <w:rsid w:val="006E560C"/>
    <w:rsid w:val="006E5911"/>
    <w:rsid w:val="006E720B"/>
    <w:rsid w:val="006E7C1F"/>
    <w:rsid w:val="006F0FD9"/>
    <w:rsid w:val="006F1908"/>
    <w:rsid w:val="006F1E25"/>
    <w:rsid w:val="006F3C6C"/>
    <w:rsid w:val="006F5B81"/>
    <w:rsid w:val="006F7CFC"/>
    <w:rsid w:val="00704300"/>
    <w:rsid w:val="00705B02"/>
    <w:rsid w:val="00710A22"/>
    <w:rsid w:val="00712CE9"/>
    <w:rsid w:val="00713FAE"/>
    <w:rsid w:val="00714987"/>
    <w:rsid w:val="00715F53"/>
    <w:rsid w:val="007200EA"/>
    <w:rsid w:val="00721915"/>
    <w:rsid w:val="00721DEF"/>
    <w:rsid w:val="00723710"/>
    <w:rsid w:val="00725A02"/>
    <w:rsid w:val="00726D1A"/>
    <w:rsid w:val="00727AF2"/>
    <w:rsid w:val="0073113C"/>
    <w:rsid w:val="00732EDE"/>
    <w:rsid w:val="00732F74"/>
    <w:rsid w:val="00734B5D"/>
    <w:rsid w:val="00736440"/>
    <w:rsid w:val="00737089"/>
    <w:rsid w:val="00737EA9"/>
    <w:rsid w:val="00742A9E"/>
    <w:rsid w:val="00742F25"/>
    <w:rsid w:val="0074449F"/>
    <w:rsid w:val="007511F5"/>
    <w:rsid w:val="00751537"/>
    <w:rsid w:val="00751D04"/>
    <w:rsid w:val="0075451E"/>
    <w:rsid w:val="00754B69"/>
    <w:rsid w:val="0075516C"/>
    <w:rsid w:val="007553BC"/>
    <w:rsid w:val="00756AB0"/>
    <w:rsid w:val="00757ED0"/>
    <w:rsid w:val="00761AB9"/>
    <w:rsid w:val="00763389"/>
    <w:rsid w:val="007655B7"/>
    <w:rsid w:val="00771265"/>
    <w:rsid w:val="00773FC5"/>
    <w:rsid w:val="007751D1"/>
    <w:rsid w:val="007754F0"/>
    <w:rsid w:val="00777EA0"/>
    <w:rsid w:val="007802DC"/>
    <w:rsid w:val="00780A62"/>
    <w:rsid w:val="00782A0F"/>
    <w:rsid w:val="00783E8B"/>
    <w:rsid w:val="00784943"/>
    <w:rsid w:val="00785278"/>
    <w:rsid w:val="00786AC3"/>
    <w:rsid w:val="00787B18"/>
    <w:rsid w:val="00787EE2"/>
    <w:rsid w:val="00791CA0"/>
    <w:rsid w:val="00792E51"/>
    <w:rsid w:val="00793085"/>
    <w:rsid w:val="007952F2"/>
    <w:rsid w:val="00796232"/>
    <w:rsid w:val="007A01AB"/>
    <w:rsid w:val="007A0963"/>
    <w:rsid w:val="007A1DFB"/>
    <w:rsid w:val="007A21FD"/>
    <w:rsid w:val="007A5C85"/>
    <w:rsid w:val="007A6BCD"/>
    <w:rsid w:val="007A7772"/>
    <w:rsid w:val="007B04F4"/>
    <w:rsid w:val="007B3589"/>
    <w:rsid w:val="007B698D"/>
    <w:rsid w:val="007C0D26"/>
    <w:rsid w:val="007C502F"/>
    <w:rsid w:val="007C7677"/>
    <w:rsid w:val="007D24A1"/>
    <w:rsid w:val="007D517E"/>
    <w:rsid w:val="007E05C4"/>
    <w:rsid w:val="007E192E"/>
    <w:rsid w:val="007E2364"/>
    <w:rsid w:val="007E4CA7"/>
    <w:rsid w:val="007F118A"/>
    <w:rsid w:val="007F1EBE"/>
    <w:rsid w:val="007F4C7B"/>
    <w:rsid w:val="007F5C46"/>
    <w:rsid w:val="007F6651"/>
    <w:rsid w:val="007F6A24"/>
    <w:rsid w:val="00800E10"/>
    <w:rsid w:val="0080472C"/>
    <w:rsid w:val="00804E0F"/>
    <w:rsid w:val="00806028"/>
    <w:rsid w:val="00806058"/>
    <w:rsid w:val="00806C34"/>
    <w:rsid w:val="00813BF9"/>
    <w:rsid w:val="00813FAF"/>
    <w:rsid w:val="00814BD9"/>
    <w:rsid w:val="00814E6F"/>
    <w:rsid w:val="00815FF2"/>
    <w:rsid w:val="008221B7"/>
    <w:rsid w:val="00822DC6"/>
    <w:rsid w:val="0082320A"/>
    <w:rsid w:val="00823EA3"/>
    <w:rsid w:val="0082663B"/>
    <w:rsid w:val="0082693D"/>
    <w:rsid w:val="0082751C"/>
    <w:rsid w:val="00827B1B"/>
    <w:rsid w:val="00827B3C"/>
    <w:rsid w:val="00827CAF"/>
    <w:rsid w:val="0083756A"/>
    <w:rsid w:val="008375E0"/>
    <w:rsid w:val="00837651"/>
    <w:rsid w:val="00840427"/>
    <w:rsid w:val="00841F1C"/>
    <w:rsid w:val="0084230D"/>
    <w:rsid w:val="0084320F"/>
    <w:rsid w:val="008449C7"/>
    <w:rsid w:val="00844F01"/>
    <w:rsid w:val="00845253"/>
    <w:rsid w:val="00845384"/>
    <w:rsid w:val="00845743"/>
    <w:rsid w:val="008505E7"/>
    <w:rsid w:val="0085347F"/>
    <w:rsid w:val="00853489"/>
    <w:rsid w:val="0085681C"/>
    <w:rsid w:val="0086071E"/>
    <w:rsid w:val="00860D6A"/>
    <w:rsid w:val="0086469B"/>
    <w:rsid w:val="00865CA2"/>
    <w:rsid w:val="00865EB6"/>
    <w:rsid w:val="008667EB"/>
    <w:rsid w:val="008670F9"/>
    <w:rsid w:val="00867DB4"/>
    <w:rsid w:val="0087027E"/>
    <w:rsid w:val="008777F6"/>
    <w:rsid w:val="00877B88"/>
    <w:rsid w:val="00880689"/>
    <w:rsid w:val="00881130"/>
    <w:rsid w:val="00881D22"/>
    <w:rsid w:val="00881EAA"/>
    <w:rsid w:val="008841CB"/>
    <w:rsid w:val="00885EC8"/>
    <w:rsid w:val="0088717C"/>
    <w:rsid w:val="008879E8"/>
    <w:rsid w:val="00887C60"/>
    <w:rsid w:val="00887DA9"/>
    <w:rsid w:val="0089278A"/>
    <w:rsid w:val="00893883"/>
    <w:rsid w:val="00893B2B"/>
    <w:rsid w:val="00894824"/>
    <w:rsid w:val="008962A5"/>
    <w:rsid w:val="008962CC"/>
    <w:rsid w:val="00896FC4"/>
    <w:rsid w:val="008A0DCB"/>
    <w:rsid w:val="008A111E"/>
    <w:rsid w:val="008A6133"/>
    <w:rsid w:val="008A61F6"/>
    <w:rsid w:val="008B030B"/>
    <w:rsid w:val="008B099D"/>
    <w:rsid w:val="008B14D4"/>
    <w:rsid w:val="008B1FC7"/>
    <w:rsid w:val="008B43F6"/>
    <w:rsid w:val="008B4EDD"/>
    <w:rsid w:val="008B6127"/>
    <w:rsid w:val="008B67C8"/>
    <w:rsid w:val="008B6B53"/>
    <w:rsid w:val="008D2BD7"/>
    <w:rsid w:val="008D5325"/>
    <w:rsid w:val="008D572F"/>
    <w:rsid w:val="008D5E10"/>
    <w:rsid w:val="008D6F06"/>
    <w:rsid w:val="008D7CD0"/>
    <w:rsid w:val="008D7E43"/>
    <w:rsid w:val="008E3861"/>
    <w:rsid w:val="008E4D14"/>
    <w:rsid w:val="008E504A"/>
    <w:rsid w:val="008F00B3"/>
    <w:rsid w:val="008F0691"/>
    <w:rsid w:val="008F6385"/>
    <w:rsid w:val="008F63B5"/>
    <w:rsid w:val="008F650C"/>
    <w:rsid w:val="008F6719"/>
    <w:rsid w:val="0090251E"/>
    <w:rsid w:val="009026BB"/>
    <w:rsid w:val="009031A8"/>
    <w:rsid w:val="009049C0"/>
    <w:rsid w:val="00906E1C"/>
    <w:rsid w:val="00910C32"/>
    <w:rsid w:val="00916B94"/>
    <w:rsid w:val="00921770"/>
    <w:rsid w:val="00924F2D"/>
    <w:rsid w:val="0092693B"/>
    <w:rsid w:val="0093020B"/>
    <w:rsid w:val="00931021"/>
    <w:rsid w:val="00932F8E"/>
    <w:rsid w:val="009344D8"/>
    <w:rsid w:val="009359D7"/>
    <w:rsid w:val="009366C2"/>
    <w:rsid w:val="00940167"/>
    <w:rsid w:val="0094372D"/>
    <w:rsid w:val="00945273"/>
    <w:rsid w:val="00945509"/>
    <w:rsid w:val="0094592D"/>
    <w:rsid w:val="00945975"/>
    <w:rsid w:val="00950D81"/>
    <w:rsid w:val="00953553"/>
    <w:rsid w:val="0095408E"/>
    <w:rsid w:val="0095771E"/>
    <w:rsid w:val="00960460"/>
    <w:rsid w:val="009623F6"/>
    <w:rsid w:val="00965CC7"/>
    <w:rsid w:val="00966321"/>
    <w:rsid w:val="009676DF"/>
    <w:rsid w:val="00967904"/>
    <w:rsid w:val="00970E54"/>
    <w:rsid w:val="00973208"/>
    <w:rsid w:val="00974DD5"/>
    <w:rsid w:val="009763F4"/>
    <w:rsid w:val="009815F1"/>
    <w:rsid w:val="00982811"/>
    <w:rsid w:val="00984D60"/>
    <w:rsid w:val="0098580F"/>
    <w:rsid w:val="00991F68"/>
    <w:rsid w:val="00992256"/>
    <w:rsid w:val="0099474C"/>
    <w:rsid w:val="00997B66"/>
    <w:rsid w:val="00997D81"/>
    <w:rsid w:val="009A05F4"/>
    <w:rsid w:val="009A1EB4"/>
    <w:rsid w:val="009A34CE"/>
    <w:rsid w:val="009A5431"/>
    <w:rsid w:val="009B0915"/>
    <w:rsid w:val="009B2B53"/>
    <w:rsid w:val="009B41E2"/>
    <w:rsid w:val="009B4F0E"/>
    <w:rsid w:val="009B79B0"/>
    <w:rsid w:val="009C02D6"/>
    <w:rsid w:val="009C0932"/>
    <w:rsid w:val="009C222A"/>
    <w:rsid w:val="009C7656"/>
    <w:rsid w:val="009D05A9"/>
    <w:rsid w:val="009D0C48"/>
    <w:rsid w:val="009D34B6"/>
    <w:rsid w:val="009D4995"/>
    <w:rsid w:val="009D7C7B"/>
    <w:rsid w:val="009E106D"/>
    <w:rsid w:val="009E1BA7"/>
    <w:rsid w:val="009E2411"/>
    <w:rsid w:val="009E248B"/>
    <w:rsid w:val="009E5280"/>
    <w:rsid w:val="009F22B2"/>
    <w:rsid w:val="009F4A1A"/>
    <w:rsid w:val="009F4AC5"/>
    <w:rsid w:val="009F4FDD"/>
    <w:rsid w:val="009F713D"/>
    <w:rsid w:val="00A0002B"/>
    <w:rsid w:val="00A026D5"/>
    <w:rsid w:val="00A02FA0"/>
    <w:rsid w:val="00A033C5"/>
    <w:rsid w:val="00A044C9"/>
    <w:rsid w:val="00A05AF5"/>
    <w:rsid w:val="00A06B3B"/>
    <w:rsid w:val="00A117A5"/>
    <w:rsid w:val="00A124F0"/>
    <w:rsid w:val="00A17317"/>
    <w:rsid w:val="00A21837"/>
    <w:rsid w:val="00A2240C"/>
    <w:rsid w:val="00A24756"/>
    <w:rsid w:val="00A26C62"/>
    <w:rsid w:val="00A301E2"/>
    <w:rsid w:val="00A31DFF"/>
    <w:rsid w:val="00A33820"/>
    <w:rsid w:val="00A33864"/>
    <w:rsid w:val="00A40F95"/>
    <w:rsid w:val="00A41DA1"/>
    <w:rsid w:val="00A42D3A"/>
    <w:rsid w:val="00A44913"/>
    <w:rsid w:val="00A4511E"/>
    <w:rsid w:val="00A45562"/>
    <w:rsid w:val="00A45C7F"/>
    <w:rsid w:val="00A51F72"/>
    <w:rsid w:val="00A53804"/>
    <w:rsid w:val="00A547DB"/>
    <w:rsid w:val="00A568E8"/>
    <w:rsid w:val="00A57381"/>
    <w:rsid w:val="00A6130D"/>
    <w:rsid w:val="00A61C5A"/>
    <w:rsid w:val="00A64735"/>
    <w:rsid w:val="00A6550E"/>
    <w:rsid w:val="00A6594A"/>
    <w:rsid w:val="00A66C94"/>
    <w:rsid w:val="00A675C0"/>
    <w:rsid w:val="00A714D3"/>
    <w:rsid w:val="00A72E87"/>
    <w:rsid w:val="00A7409F"/>
    <w:rsid w:val="00A75C51"/>
    <w:rsid w:val="00A80AAF"/>
    <w:rsid w:val="00A830A4"/>
    <w:rsid w:val="00A844EC"/>
    <w:rsid w:val="00A84EE4"/>
    <w:rsid w:val="00A877CA"/>
    <w:rsid w:val="00A87A12"/>
    <w:rsid w:val="00A92A83"/>
    <w:rsid w:val="00A95F73"/>
    <w:rsid w:val="00A97D0E"/>
    <w:rsid w:val="00AA107D"/>
    <w:rsid w:val="00AA3297"/>
    <w:rsid w:val="00AA395E"/>
    <w:rsid w:val="00AA3C4E"/>
    <w:rsid w:val="00AA61D1"/>
    <w:rsid w:val="00AA63E4"/>
    <w:rsid w:val="00AA66C8"/>
    <w:rsid w:val="00AA6A95"/>
    <w:rsid w:val="00AB1409"/>
    <w:rsid w:val="00AB1A9A"/>
    <w:rsid w:val="00AB275B"/>
    <w:rsid w:val="00AB2947"/>
    <w:rsid w:val="00AB34DF"/>
    <w:rsid w:val="00AB3A02"/>
    <w:rsid w:val="00AB5FB5"/>
    <w:rsid w:val="00AB755B"/>
    <w:rsid w:val="00AC1B65"/>
    <w:rsid w:val="00AC3985"/>
    <w:rsid w:val="00AC6112"/>
    <w:rsid w:val="00AC704E"/>
    <w:rsid w:val="00AD1B16"/>
    <w:rsid w:val="00AD284C"/>
    <w:rsid w:val="00AD3584"/>
    <w:rsid w:val="00AD439E"/>
    <w:rsid w:val="00AD4DF0"/>
    <w:rsid w:val="00AD63BF"/>
    <w:rsid w:val="00AD679D"/>
    <w:rsid w:val="00AE0410"/>
    <w:rsid w:val="00AE0D44"/>
    <w:rsid w:val="00AE1366"/>
    <w:rsid w:val="00AE3032"/>
    <w:rsid w:val="00AE31AF"/>
    <w:rsid w:val="00AE53FC"/>
    <w:rsid w:val="00AF1E44"/>
    <w:rsid w:val="00AF2789"/>
    <w:rsid w:val="00AF3A30"/>
    <w:rsid w:val="00AF60A3"/>
    <w:rsid w:val="00AF6BC2"/>
    <w:rsid w:val="00AF7652"/>
    <w:rsid w:val="00B01554"/>
    <w:rsid w:val="00B01FBB"/>
    <w:rsid w:val="00B023BD"/>
    <w:rsid w:val="00B025BE"/>
    <w:rsid w:val="00B04B00"/>
    <w:rsid w:val="00B054A6"/>
    <w:rsid w:val="00B104BF"/>
    <w:rsid w:val="00B10C89"/>
    <w:rsid w:val="00B13B59"/>
    <w:rsid w:val="00B13D64"/>
    <w:rsid w:val="00B1489D"/>
    <w:rsid w:val="00B15AF8"/>
    <w:rsid w:val="00B15F4D"/>
    <w:rsid w:val="00B25B99"/>
    <w:rsid w:val="00B31658"/>
    <w:rsid w:val="00B31A3F"/>
    <w:rsid w:val="00B33978"/>
    <w:rsid w:val="00B34F6C"/>
    <w:rsid w:val="00B355F7"/>
    <w:rsid w:val="00B410EA"/>
    <w:rsid w:val="00B42C12"/>
    <w:rsid w:val="00B42CF1"/>
    <w:rsid w:val="00B4374B"/>
    <w:rsid w:val="00B451EA"/>
    <w:rsid w:val="00B4657D"/>
    <w:rsid w:val="00B478C0"/>
    <w:rsid w:val="00B54AD5"/>
    <w:rsid w:val="00B556DD"/>
    <w:rsid w:val="00B55A4D"/>
    <w:rsid w:val="00B569F8"/>
    <w:rsid w:val="00B618FB"/>
    <w:rsid w:val="00B66ECD"/>
    <w:rsid w:val="00B7142E"/>
    <w:rsid w:val="00B72D99"/>
    <w:rsid w:val="00B8268F"/>
    <w:rsid w:val="00B837E8"/>
    <w:rsid w:val="00B83D45"/>
    <w:rsid w:val="00B848B4"/>
    <w:rsid w:val="00B8717D"/>
    <w:rsid w:val="00B87D4F"/>
    <w:rsid w:val="00B92725"/>
    <w:rsid w:val="00B93859"/>
    <w:rsid w:val="00B94C21"/>
    <w:rsid w:val="00B966E3"/>
    <w:rsid w:val="00BA0952"/>
    <w:rsid w:val="00BA2AE5"/>
    <w:rsid w:val="00BA4D6F"/>
    <w:rsid w:val="00BA6F01"/>
    <w:rsid w:val="00BB6293"/>
    <w:rsid w:val="00BB6E96"/>
    <w:rsid w:val="00BB7801"/>
    <w:rsid w:val="00BC04D6"/>
    <w:rsid w:val="00BC14FB"/>
    <w:rsid w:val="00BC3700"/>
    <w:rsid w:val="00BC4F85"/>
    <w:rsid w:val="00BC68DF"/>
    <w:rsid w:val="00BD042D"/>
    <w:rsid w:val="00BD0AAC"/>
    <w:rsid w:val="00BD5FD8"/>
    <w:rsid w:val="00BD61C1"/>
    <w:rsid w:val="00BE1DC7"/>
    <w:rsid w:val="00BE3CFC"/>
    <w:rsid w:val="00BE4162"/>
    <w:rsid w:val="00BE4E55"/>
    <w:rsid w:val="00BE59CE"/>
    <w:rsid w:val="00BE61BF"/>
    <w:rsid w:val="00BF5417"/>
    <w:rsid w:val="00BF5B1F"/>
    <w:rsid w:val="00C01630"/>
    <w:rsid w:val="00C02D28"/>
    <w:rsid w:val="00C0564E"/>
    <w:rsid w:val="00C10402"/>
    <w:rsid w:val="00C12E22"/>
    <w:rsid w:val="00C15E63"/>
    <w:rsid w:val="00C15E99"/>
    <w:rsid w:val="00C16F69"/>
    <w:rsid w:val="00C1719F"/>
    <w:rsid w:val="00C173CB"/>
    <w:rsid w:val="00C176CD"/>
    <w:rsid w:val="00C17BC7"/>
    <w:rsid w:val="00C23368"/>
    <w:rsid w:val="00C245FF"/>
    <w:rsid w:val="00C26C25"/>
    <w:rsid w:val="00C3359E"/>
    <w:rsid w:val="00C3482B"/>
    <w:rsid w:val="00C35E0C"/>
    <w:rsid w:val="00C37DBB"/>
    <w:rsid w:val="00C43D46"/>
    <w:rsid w:val="00C45260"/>
    <w:rsid w:val="00C45A7F"/>
    <w:rsid w:val="00C46941"/>
    <w:rsid w:val="00C471CC"/>
    <w:rsid w:val="00C47841"/>
    <w:rsid w:val="00C5188C"/>
    <w:rsid w:val="00C5249D"/>
    <w:rsid w:val="00C55E07"/>
    <w:rsid w:val="00C57281"/>
    <w:rsid w:val="00C61A20"/>
    <w:rsid w:val="00C61D73"/>
    <w:rsid w:val="00C63196"/>
    <w:rsid w:val="00C64738"/>
    <w:rsid w:val="00C64B3A"/>
    <w:rsid w:val="00C65F54"/>
    <w:rsid w:val="00C66E48"/>
    <w:rsid w:val="00C72F81"/>
    <w:rsid w:val="00C74CCE"/>
    <w:rsid w:val="00C74E53"/>
    <w:rsid w:val="00C76250"/>
    <w:rsid w:val="00C77C6D"/>
    <w:rsid w:val="00C80565"/>
    <w:rsid w:val="00C81457"/>
    <w:rsid w:val="00C8266B"/>
    <w:rsid w:val="00C845C8"/>
    <w:rsid w:val="00C877F7"/>
    <w:rsid w:val="00C91447"/>
    <w:rsid w:val="00C925F1"/>
    <w:rsid w:val="00C940BC"/>
    <w:rsid w:val="00CA1003"/>
    <w:rsid w:val="00CA368A"/>
    <w:rsid w:val="00CA3B6A"/>
    <w:rsid w:val="00CA6AEC"/>
    <w:rsid w:val="00CA7955"/>
    <w:rsid w:val="00CB0A50"/>
    <w:rsid w:val="00CB66A2"/>
    <w:rsid w:val="00CC09C7"/>
    <w:rsid w:val="00CC0B5E"/>
    <w:rsid w:val="00CC1CD6"/>
    <w:rsid w:val="00CC513C"/>
    <w:rsid w:val="00CC6284"/>
    <w:rsid w:val="00CC65D5"/>
    <w:rsid w:val="00CD0110"/>
    <w:rsid w:val="00CD2BE6"/>
    <w:rsid w:val="00CE0AAF"/>
    <w:rsid w:val="00CE3E93"/>
    <w:rsid w:val="00CE5669"/>
    <w:rsid w:val="00CE5C89"/>
    <w:rsid w:val="00CE6549"/>
    <w:rsid w:val="00CE6FEF"/>
    <w:rsid w:val="00CE7152"/>
    <w:rsid w:val="00CE7C01"/>
    <w:rsid w:val="00CE7F5C"/>
    <w:rsid w:val="00CF1DDA"/>
    <w:rsid w:val="00CF229E"/>
    <w:rsid w:val="00CF5B97"/>
    <w:rsid w:val="00D01C14"/>
    <w:rsid w:val="00D038E4"/>
    <w:rsid w:val="00D05261"/>
    <w:rsid w:val="00D1069C"/>
    <w:rsid w:val="00D10F24"/>
    <w:rsid w:val="00D134E8"/>
    <w:rsid w:val="00D14816"/>
    <w:rsid w:val="00D16683"/>
    <w:rsid w:val="00D21041"/>
    <w:rsid w:val="00D235D5"/>
    <w:rsid w:val="00D2671D"/>
    <w:rsid w:val="00D2742D"/>
    <w:rsid w:val="00D30621"/>
    <w:rsid w:val="00D31F3F"/>
    <w:rsid w:val="00D322F3"/>
    <w:rsid w:val="00D33234"/>
    <w:rsid w:val="00D333A4"/>
    <w:rsid w:val="00D338F6"/>
    <w:rsid w:val="00D34551"/>
    <w:rsid w:val="00D349EF"/>
    <w:rsid w:val="00D360F6"/>
    <w:rsid w:val="00D37169"/>
    <w:rsid w:val="00D42512"/>
    <w:rsid w:val="00D43ACC"/>
    <w:rsid w:val="00D471ED"/>
    <w:rsid w:val="00D530AE"/>
    <w:rsid w:val="00D54A98"/>
    <w:rsid w:val="00D57D6F"/>
    <w:rsid w:val="00D57E0F"/>
    <w:rsid w:val="00D66EF5"/>
    <w:rsid w:val="00D70631"/>
    <w:rsid w:val="00D73702"/>
    <w:rsid w:val="00D75411"/>
    <w:rsid w:val="00D75518"/>
    <w:rsid w:val="00D75DDD"/>
    <w:rsid w:val="00D813BE"/>
    <w:rsid w:val="00D843F1"/>
    <w:rsid w:val="00D84FB8"/>
    <w:rsid w:val="00D939A3"/>
    <w:rsid w:val="00D95AC3"/>
    <w:rsid w:val="00D96280"/>
    <w:rsid w:val="00D9722E"/>
    <w:rsid w:val="00D9741C"/>
    <w:rsid w:val="00DA0957"/>
    <w:rsid w:val="00DA7690"/>
    <w:rsid w:val="00DA7A83"/>
    <w:rsid w:val="00DB2AB6"/>
    <w:rsid w:val="00DB32D3"/>
    <w:rsid w:val="00DB33DF"/>
    <w:rsid w:val="00DB4220"/>
    <w:rsid w:val="00DB4336"/>
    <w:rsid w:val="00DB6A7C"/>
    <w:rsid w:val="00DB714F"/>
    <w:rsid w:val="00DC10F4"/>
    <w:rsid w:val="00DC33C1"/>
    <w:rsid w:val="00DC4BCE"/>
    <w:rsid w:val="00DC5D32"/>
    <w:rsid w:val="00DC7A39"/>
    <w:rsid w:val="00DD057C"/>
    <w:rsid w:val="00DD3179"/>
    <w:rsid w:val="00DD50B9"/>
    <w:rsid w:val="00DD7E4A"/>
    <w:rsid w:val="00DE2CA8"/>
    <w:rsid w:val="00DE3AA3"/>
    <w:rsid w:val="00DE4673"/>
    <w:rsid w:val="00DE5634"/>
    <w:rsid w:val="00DF0B22"/>
    <w:rsid w:val="00DF0C11"/>
    <w:rsid w:val="00DF0DE6"/>
    <w:rsid w:val="00DF5A1F"/>
    <w:rsid w:val="00DF657F"/>
    <w:rsid w:val="00DF6837"/>
    <w:rsid w:val="00DF7CD4"/>
    <w:rsid w:val="00DF7DA6"/>
    <w:rsid w:val="00E07E73"/>
    <w:rsid w:val="00E07FA5"/>
    <w:rsid w:val="00E10071"/>
    <w:rsid w:val="00E102EF"/>
    <w:rsid w:val="00E17646"/>
    <w:rsid w:val="00E2066F"/>
    <w:rsid w:val="00E2390F"/>
    <w:rsid w:val="00E26282"/>
    <w:rsid w:val="00E262E2"/>
    <w:rsid w:val="00E27283"/>
    <w:rsid w:val="00E30EEE"/>
    <w:rsid w:val="00E31441"/>
    <w:rsid w:val="00E35B0C"/>
    <w:rsid w:val="00E40693"/>
    <w:rsid w:val="00E44DB0"/>
    <w:rsid w:val="00E46E4F"/>
    <w:rsid w:val="00E50F2A"/>
    <w:rsid w:val="00E52470"/>
    <w:rsid w:val="00E54294"/>
    <w:rsid w:val="00E56E2A"/>
    <w:rsid w:val="00E5735D"/>
    <w:rsid w:val="00E623D2"/>
    <w:rsid w:val="00E628CD"/>
    <w:rsid w:val="00E62C35"/>
    <w:rsid w:val="00E64553"/>
    <w:rsid w:val="00E647B5"/>
    <w:rsid w:val="00E673D3"/>
    <w:rsid w:val="00E70E2E"/>
    <w:rsid w:val="00E7276B"/>
    <w:rsid w:val="00E728F9"/>
    <w:rsid w:val="00E80845"/>
    <w:rsid w:val="00E820A7"/>
    <w:rsid w:val="00E83051"/>
    <w:rsid w:val="00E86950"/>
    <w:rsid w:val="00E8761F"/>
    <w:rsid w:val="00E87FB9"/>
    <w:rsid w:val="00E9328A"/>
    <w:rsid w:val="00E93458"/>
    <w:rsid w:val="00E950A9"/>
    <w:rsid w:val="00E95E3E"/>
    <w:rsid w:val="00EA0696"/>
    <w:rsid w:val="00EA1CDA"/>
    <w:rsid w:val="00EA1CF8"/>
    <w:rsid w:val="00EA2A18"/>
    <w:rsid w:val="00EA4591"/>
    <w:rsid w:val="00EB2254"/>
    <w:rsid w:val="00EB2F9F"/>
    <w:rsid w:val="00EB3E2A"/>
    <w:rsid w:val="00EB540B"/>
    <w:rsid w:val="00EB7665"/>
    <w:rsid w:val="00EC02C6"/>
    <w:rsid w:val="00EC0FD0"/>
    <w:rsid w:val="00EC39C8"/>
    <w:rsid w:val="00ED075F"/>
    <w:rsid w:val="00ED0A5E"/>
    <w:rsid w:val="00ED3516"/>
    <w:rsid w:val="00ED4006"/>
    <w:rsid w:val="00EE081E"/>
    <w:rsid w:val="00EE3163"/>
    <w:rsid w:val="00EE494C"/>
    <w:rsid w:val="00EE6693"/>
    <w:rsid w:val="00EF0D7F"/>
    <w:rsid w:val="00EF1E75"/>
    <w:rsid w:val="00EF2B22"/>
    <w:rsid w:val="00EF2CD5"/>
    <w:rsid w:val="00EF409A"/>
    <w:rsid w:val="00F003E4"/>
    <w:rsid w:val="00F03C79"/>
    <w:rsid w:val="00F06A0D"/>
    <w:rsid w:val="00F1057E"/>
    <w:rsid w:val="00F11AB2"/>
    <w:rsid w:val="00F12994"/>
    <w:rsid w:val="00F1682E"/>
    <w:rsid w:val="00F171CD"/>
    <w:rsid w:val="00F17FB9"/>
    <w:rsid w:val="00F21B15"/>
    <w:rsid w:val="00F21CA9"/>
    <w:rsid w:val="00F231EC"/>
    <w:rsid w:val="00F23270"/>
    <w:rsid w:val="00F2621C"/>
    <w:rsid w:val="00F35704"/>
    <w:rsid w:val="00F36D62"/>
    <w:rsid w:val="00F37317"/>
    <w:rsid w:val="00F40E11"/>
    <w:rsid w:val="00F42534"/>
    <w:rsid w:val="00F462FF"/>
    <w:rsid w:val="00F46E44"/>
    <w:rsid w:val="00F47405"/>
    <w:rsid w:val="00F51927"/>
    <w:rsid w:val="00F56648"/>
    <w:rsid w:val="00F611DD"/>
    <w:rsid w:val="00F620BD"/>
    <w:rsid w:val="00F62151"/>
    <w:rsid w:val="00F628C4"/>
    <w:rsid w:val="00F6365A"/>
    <w:rsid w:val="00F63994"/>
    <w:rsid w:val="00F64ACE"/>
    <w:rsid w:val="00F666C4"/>
    <w:rsid w:val="00F67D46"/>
    <w:rsid w:val="00F7087D"/>
    <w:rsid w:val="00F716AB"/>
    <w:rsid w:val="00F71D2D"/>
    <w:rsid w:val="00F72B73"/>
    <w:rsid w:val="00F750F2"/>
    <w:rsid w:val="00F817F6"/>
    <w:rsid w:val="00F828BA"/>
    <w:rsid w:val="00F82D4A"/>
    <w:rsid w:val="00F82EE7"/>
    <w:rsid w:val="00F83651"/>
    <w:rsid w:val="00F84028"/>
    <w:rsid w:val="00F86054"/>
    <w:rsid w:val="00F87BD4"/>
    <w:rsid w:val="00F87E06"/>
    <w:rsid w:val="00F936B3"/>
    <w:rsid w:val="00F93B9D"/>
    <w:rsid w:val="00F951AF"/>
    <w:rsid w:val="00F96D78"/>
    <w:rsid w:val="00FA4382"/>
    <w:rsid w:val="00FA49F5"/>
    <w:rsid w:val="00FA552A"/>
    <w:rsid w:val="00FA592B"/>
    <w:rsid w:val="00FB173C"/>
    <w:rsid w:val="00FB1A4A"/>
    <w:rsid w:val="00FB31E8"/>
    <w:rsid w:val="00FB40C4"/>
    <w:rsid w:val="00FB52FF"/>
    <w:rsid w:val="00FB624A"/>
    <w:rsid w:val="00FC0D3B"/>
    <w:rsid w:val="00FC1750"/>
    <w:rsid w:val="00FC1EA9"/>
    <w:rsid w:val="00FC4E36"/>
    <w:rsid w:val="00FC63E1"/>
    <w:rsid w:val="00FC6A0E"/>
    <w:rsid w:val="00FC7A61"/>
    <w:rsid w:val="00FD03DC"/>
    <w:rsid w:val="00FD2A23"/>
    <w:rsid w:val="00FD4C13"/>
    <w:rsid w:val="00FE1C1D"/>
    <w:rsid w:val="00FE42BE"/>
    <w:rsid w:val="00FE4498"/>
    <w:rsid w:val="00FE460F"/>
    <w:rsid w:val="00FE526D"/>
    <w:rsid w:val="00FE7662"/>
    <w:rsid w:val="00FF2010"/>
    <w:rsid w:val="00FF22A3"/>
    <w:rsid w:val="00FF376B"/>
    <w:rsid w:val="00FF4F2A"/>
    <w:rsid w:val="00FF5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6ADC3F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4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5245"/>
        <w:tab w:val="left" w:pos="7371"/>
      </w:tabs>
      <w:ind w:right="-853"/>
      <w:outlineLvl w:val="1"/>
    </w:pPr>
    <w:rPr>
      <w:rFonts w:ascii="Arial" w:hAnsi="Arial" w:cs="Arial"/>
      <w:color w:val="000000"/>
      <w:sz w:val="24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pPr>
      <w:tabs>
        <w:tab w:val="left" w:pos="1560"/>
        <w:tab w:val="left" w:pos="2410"/>
        <w:tab w:val="left" w:pos="4962"/>
        <w:tab w:val="left" w:pos="6379"/>
        <w:tab w:val="left" w:pos="7797"/>
      </w:tabs>
      <w:ind w:right="-853"/>
    </w:pPr>
    <w:rPr>
      <w:color w:val="808080"/>
      <w:sz w:val="16"/>
    </w:rPr>
  </w:style>
  <w:style w:type="character" w:styleId="Seitenzahl">
    <w:name w:val="page number"/>
    <w:basedOn w:val="Absatz-Standardschriftart"/>
    <w:semiHidden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EinfacherAbsatz">
    <w:name w:val="[Einfacher Absatz]"/>
    <w:basedOn w:val="Standard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character" w:styleId="Hyperlink">
    <w:name w:val="Hyperlink"/>
    <w:semiHidden/>
    <w:rPr>
      <w:color w:val="0000FF"/>
      <w:u w:val="single"/>
    </w:rPr>
  </w:style>
  <w:style w:type="character" w:customStyle="1" w:styleId="BesuchterHyperlink">
    <w:name w:val="BesuchterHyperlink"/>
    <w:semiHidden/>
    <w:rPr>
      <w:color w:val="800080"/>
      <w:u w:val="single"/>
    </w:rPr>
  </w:style>
  <w:style w:type="paragraph" w:customStyle="1" w:styleId="news-img-caption">
    <w:name w:val="news-img-caption"/>
    <w:basedOn w:val="Standard"/>
    <w:rsid w:val="008B030B"/>
    <w:pPr>
      <w:spacing w:before="100" w:beforeAutospacing="1" w:after="100" w:afterAutospacing="1"/>
    </w:pPr>
    <w:rPr>
      <w:sz w:val="24"/>
      <w:szCs w:val="24"/>
      <w:lang w:eastAsia="zh-CN"/>
    </w:rPr>
  </w:style>
  <w:style w:type="paragraph" w:styleId="StandardWeb">
    <w:name w:val="Normal (Web)"/>
    <w:basedOn w:val="Standard"/>
    <w:uiPriority w:val="99"/>
    <w:pPr>
      <w:spacing w:before="100" w:beforeAutospacing="1" w:after="100" w:afterAutospacing="1"/>
    </w:pPr>
    <w:rPr>
      <w:sz w:val="24"/>
      <w:szCs w:val="24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  <w:rPr>
      <w:rFonts w:eastAsia="SimSun"/>
      <w:sz w:val="24"/>
      <w:szCs w:val="24"/>
      <w:lang w:eastAsia="zh-CN"/>
    </w:rPr>
  </w:style>
  <w:style w:type="paragraph" w:customStyle="1" w:styleId="033Contentsmallli">
    <w:name w:val="033_Content_small_li"/>
    <w:basedOn w:val="Standard"/>
    <w:pPr>
      <w:autoSpaceDE w:val="0"/>
      <w:autoSpaceDN w:val="0"/>
      <w:adjustRightInd w:val="0"/>
      <w:spacing w:line="203" w:lineRule="atLeast"/>
      <w:textAlignment w:val="center"/>
    </w:pPr>
    <w:rPr>
      <w:rFonts w:ascii="Arial" w:hAnsi="Arial" w:cs="Arial"/>
      <w:color w:val="000000"/>
      <w:w w:val="97"/>
      <w:sz w:val="16"/>
      <w:szCs w:val="16"/>
      <w:lang w:eastAsia="zh-CN"/>
    </w:rPr>
  </w:style>
  <w:style w:type="paragraph" w:customStyle="1" w:styleId="bodytext">
    <w:name w:val="bodytext"/>
    <w:basedOn w:val="Standard"/>
    <w:rsid w:val="008B030B"/>
    <w:pPr>
      <w:spacing w:before="100" w:beforeAutospacing="1" w:after="100" w:afterAutospacing="1"/>
    </w:pPr>
    <w:rPr>
      <w:sz w:val="24"/>
      <w:szCs w:val="24"/>
      <w:lang w:eastAsia="zh-CN"/>
    </w:rPr>
  </w:style>
  <w:style w:type="character" w:customStyle="1" w:styleId="FuzeileZchn">
    <w:name w:val="Fußzeile Zchn"/>
    <w:rPr>
      <w:lang w:eastAsia="de-DE"/>
    </w:rPr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semiHidden/>
  </w:style>
  <w:style w:type="character" w:customStyle="1" w:styleId="KommentartextZchn">
    <w:name w:val="Kommentartext Zchn"/>
    <w:rPr>
      <w:lang w:eastAsia="de-DE"/>
    </w:rPr>
  </w:style>
  <w:style w:type="paragraph" w:styleId="Kommentarthema">
    <w:name w:val="annotation subject"/>
    <w:basedOn w:val="Kommentartext"/>
    <w:next w:val="Kommentartext"/>
    <w:rPr>
      <w:b/>
      <w:bCs/>
    </w:rPr>
  </w:style>
  <w:style w:type="character" w:customStyle="1" w:styleId="KommentarthemaZchn">
    <w:name w:val="Kommentarthema Zchn"/>
    <w:rPr>
      <w:b/>
      <w:bCs/>
      <w:lang w:eastAsia="de-DE"/>
    </w:rPr>
  </w:style>
  <w:style w:type="paragraph" w:styleId="berarbeitung">
    <w:name w:val="Revision"/>
    <w:hidden/>
    <w:semiHidden/>
  </w:style>
  <w:style w:type="character" w:styleId="Fett">
    <w:name w:val="Strong"/>
    <w:uiPriority w:val="22"/>
    <w:qFormat/>
    <w:rPr>
      <w:b/>
      <w:bCs/>
    </w:rPr>
  </w:style>
  <w:style w:type="character" w:customStyle="1" w:styleId="TextkrperZchn">
    <w:name w:val="Textkörper Zchn"/>
    <w:rPr>
      <w:color w:val="808080"/>
      <w:sz w:val="16"/>
      <w:lang w:eastAsia="de-DE"/>
    </w:rPr>
  </w:style>
  <w:style w:type="character" w:styleId="Hervorhebung">
    <w:name w:val="Emphasis"/>
    <w:uiPriority w:val="20"/>
    <w:qFormat/>
    <w:rsid w:val="00732F74"/>
    <w:rPr>
      <w:i/>
      <w:iCs/>
    </w:rPr>
  </w:style>
  <w:style w:type="character" w:styleId="NichtaufgelsteErwhnung">
    <w:name w:val="Unresolved Mention"/>
    <w:uiPriority w:val="99"/>
    <w:semiHidden/>
    <w:unhideWhenUsed/>
    <w:rsid w:val="00B55A4D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6B1F0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8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6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38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74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72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24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82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380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323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3157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136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0443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28281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709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288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4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3978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2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17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26941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5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28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ucts.schmersal.com/media/images/PHO_DES_PROD_007f143_SALL_AINL_V1.jpg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chmersal.com/datenschutz/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bloemker@schmersal.com?subject=Cancellazione%20dalla%20mailing%20lis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tecnicum.co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chmersal.com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4" Type="http://schemas.openxmlformats.org/officeDocument/2006/relationships/oleObject" Target="embeddings/oleObject2.bin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0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12C420-7F67-473B-A2D8-E12A17808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723</Words>
  <Characters>4840</Characters>
  <Application>Microsoft Office Word</Application>
  <DocSecurity>4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PRESSE-INFORMATION</vt:lpstr>
    </vt:vector>
  </TitlesOfParts>
  <Company/>
  <LinksUpToDate>false</LinksUpToDate>
  <CharactersWithSpaces>5552</CharactersWithSpaces>
  <SharedDoc>false</SharedDoc>
  <HLinks>
    <vt:vector size="30" baseType="variant">
      <vt:variant>
        <vt:i4>5636168</vt:i4>
      </vt:variant>
      <vt:variant>
        <vt:i4>12</vt:i4>
      </vt:variant>
      <vt:variant>
        <vt:i4>0</vt:i4>
      </vt:variant>
      <vt:variant>
        <vt:i4>5</vt:i4>
      </vt:variant>
      <vt:variant>
        <vt:lpwstr>http://www.schmersal.com/datenschutz/</vt:lpwstr>
      </vt:variant>
      <vt:variant>
        <vt:lpwstr/>
      </vt:variant>
      <vt:variant>
        <vt:i4>1966134</vt:i4>
      </vt:variant>
      <vt:variant>
        <vt:i4>9</vt:i4>
      </vt:variant>
      <vt:variant>
        <vt:i4>0</vt:i4>
      </vt:variant>
      <vt:variant>
        <vt:i4>5</vt:i4>
      </vt:variant>
      <vt:variant>
        <vt:lpwstr>mailto:sbloemker@schmersal.com?subject=Abmeldung%20vom%20Presseverteiler</vt:lpwstr>
      </vt:variant>
      <vt:variant>
        <vt:lpwstr/>
      </vt:variant>
      <vt:variant>
        <vt:i4>5111899</vt:i4>
      </vt:variant>
      <vt:variant>
        <vt:i4>6</vt:i4>
      </vt:variant>
      <vt:variant>
        <vt:i4>0</vt:i4>
      </vt:variant>
      <vt:variant>
        <vt:i4>5</vt:i4>
      </vt:variant>
      <vt:variant>
        <vt:lpwstr>http://www.tecnicum.com/</vt:lpwstr>
      </vt:variant>
      <vt:variant>
        <vt:lpwstr/>
      </vt:variant>
      <vt:variant>
        <vt:i4>4456460</vt:i4>
      </vt:variant>
      <vt:variant>
        <vt:i4>3</vt:i4>
      </vt:variant>
      <vt:variant>
        <vt:i4>0</vt:i4>
      </vt:variant>
      <vt:variant>
        <vt:i4>5</vt:i4>
      </vt:variant>
      <vt:variant>
        <vt:lpwstr>http://www.schmersal.com/</vt:lpwstr>
      </vt:variant>
      <vt:variant>
        <vt:lpwstr/>
      </vt:variant>
      <vt:variant>
        <vt:i4>7143528</vt:i4>
      </vt:variant>
      <vt:variant>
        <vt:i4>0</vt:i4>
      </vt:variant>
      <vt:variant>
        <vt:i4>0</vt:i4>
      </vt:variant>
      <vt:variant>
        <vt:i4>5</vt:i4>
      </vt:variant>
      <vt:variant>
        <vt:lpwstr>https://deu01.safelinks.protection.outlook.com/?url=https%3A%2F%2Fwww.schmersal.com%2Ffileadmin%2Fdownload%2Fpress%2Fmedia%2Fmanager-logistik.jpg&amp;data=04%7C01%7Csbloemker%40schmersal.com%7C0824334040d548b4ae7e08d9f5f1cb17%7Cfe0515a4282b41bfafea971aa8389773%7C0%7C0%7C637811241107429722%7CUnknown%7CTWFpbGZsb3d8eyJWIjoiMC4wLjAwMDAiLCJQIjoiV2luMzIiLCJBTiI6Ik1haWwiLCJXVCI6Mn0%3D%7C3000&amp;sdata=V28w2V12FpbUwOawDnzYbHBY0PRDUSVx8O%2FjKxMKZ2k%3D&amp;reserved=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PRESSE-INFORMATION</dc:title>
  <dc:subject/>
  <dc:creator/>
  <cp:keywords/>
  <cp:lastModifiedBy/>
  <cp:revision>1</cp:revision>
  <dcterms:created xsi:type="dcterms:W3CDTF">2024-02-12T09:27:00Z</dcterms:created>
  <dcterms:modified xsi:type="dcterms:W3CDTF">2024-02-12T09:27:00Z</dcterms:modified>
</cp:coreProperties>
</file>